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E" w:rsidRDefault="00E34F2E" w:rsidP="00E34F2E">
      <w:pPr>
        <w:rPr>
          <w:rFonts w:ascii="Tahoma"/>
        </w:rPr>
      </w:pPr>
    </w:p>
    <w:p w:rsidR="00EA157A" w:rsidRPr="002D758D" w:rsidRDefault="004D0C08" w:rsidP="004D0C08">
      <w:pPr>
        <w:rPr>
          <w:b/>
        </w:rPr>
      </w:pPr>
      <w:r>
        <w:rPr>
          <w:b/>
          <w:sz w:val="22"/>
          <w:szCs w:val="22"/>
        </w:rPr>
        <w:t>Wzór umowy n</w:t>
      </w:r>
      <w:r w:rsidRPr="004D0C08">
        <w:rPr>
          <w:b/>
          <w:sz w:val="22"/>
          <w:szCs w:val="22"/>
        </w:rPr>
        <w:t>a roczny przegląd instalacji oddymiania</w:t>
      </w:r>
      <w:r>
        <w:rPr>
          <w:b/>
          <w:sz w:val="36"/>
        </w:rPr>
        <w:t xml:space="preserve">               </w:t>
      </w:r>
      <w:r w:rsidR="00A3381E">
        <w:rPr>
          <w:b/>
          <w:sz w:val="36"/>
        </w:rPr>
        <w:t xml:space="preserve">   </w:t>
      </w:r>
      <w:r w:rsidR="0045209D">
        <w:rPr>
          <w:b/>
          <w:sz w:val="36"/>
        </w:rPr>
        <w:t xml:space="preserve">    </w:t>
      </w:r>
      <w:r w:rsidRPr="002D758D">
        <w:rPr>
          <w:b/>
        </w:rPr>
        <w:t>Załą</w:t>
      </w:r>
      <w:r w:rsidR="00EA157A" w:rsidRPr="002D758D">
        <w:rPr>
          <w:b/>
        </w:rPr>
        <w:t xml:space="preserve">cznik </w:t>
      </w:r>
      <w:r w:rsidR="00751A63" w:rsidRPr="002D758D">
        <w:rPr>
          <w:b/>
        </w:rPr>
        <w:t>nr</w:t>
      </w:r>
      <w:r w:rsidR="008A1659">
        <w:rPr>
          <w:b/>
        </w:rPr>
        <w:t xml:space="preserve"> 4k</w:t>
      </w:r>
    </w:p>
    <w:p w:rsidR="00EA157A" w:rsidRDefault="00EA157A" w:rsidP="000E3CC8">
      <w:pPr>
        <w:rPr>
          <w:b/>
          <w:sz w:val="36"/>
        </w:rPr>
      </w:pPr>
    </w:p>
    <w:p w:rsidR="00E34F2E" w:rsidRPr="00A3381E" w:rsidRDefault="004D0C08" w:rsidP="00E34F2E">
      <w:pPr>
        <w:jc w:val="center"/>
        <w:rPr>
          <w:b/>
          <w:sz w:val="28"/>
          <w:szCs w:val="28"/>
        </w:rPr>
      </w:pPr>
      <w:r w:rsidRPr="00A3381E">
        <w:rPr>
          <w:b/>
          <w:sz w:val="28"/>
          <w:szCs w:val="28"/>
        </w:rPr>
        <w:t>UMOWA</w:t>
      </w:r>
      <w:r w:rsidR="009E6B2D">
        <w:rPr>
          <w:b/>
          <w:sz w:val="28"/>
          <w:szCs w:val="28"/>
        </w:rPr>
        <w:t xml:space="preserve"> NR …………/2024</w:t>
      </w:r>
    </w:p>
    <w:p w:rsidR="00E34F2E" w:rsidRDefault="00E34F2E" w:rsidP="00E34F2E">
      <w:pPr>
        <w:jc w:val="center"/>
        <w:rPr>
          <w:b/>
          <w:sz w:val="16"/>
        </w:rPr>
      </w:pPr>
    </w:p>
    <w:p w:rsidR="004D0C08" w:rsidRDefault="0051314F" w:rsidP="00E34F2E">
      <w:pPr>
        <w:jc w:val="both"/>
      </w:pPr>
      <w:r>
        <w:t xml:space="preserve">  </w:t>
      </w:r>
    </w:p>
    <w:p w:rsidR="00E34F2E" w:rsidRDefault="00FA4F20" w:rsidP="00E34F2E">
      <w:pPr>
        <w:jc w:val="both"/>
      </w:pPr>
      <w:r>
        <w:t>W dniu …………………</w:t>
      </w:r>
      <w:bookmarkStart w:id="0" w:name="_GoBack"/>
      <w:bookmarkEnd w:id="0"/>
      <w:r w:rsidR="00E34F2E">
        <w:t xml:space="preserve"> w Gdyni, pomiędzy :</w:t>
      </w:r>
    </w:p>
    <w:p w:rsidR="00E34F2E" w:rsidRDefault="00E34F2E" w:rsidP="00E34F2E">
      <w:pPr>
        <w:jc w:val="both"/>
      </w:pPr>
      <w:r>
        <w:rPr>
          <w:b/>
        </w:rPr>
        <w:t>Spółdzielnią Mieszkaniową „Bałtyk”</w:t>
      </w:r>
      <w:r>
        <w:t xml:space="preserve"> z siedziba w Gdyni, ul. Zgody 8, zwana w dalszej treści umowy </w:t>
      </w:r>
      <w:r w:rsidR="00751A63">
        <w:rPr>
          <w:b/>
        </w:rPr>
        <w:t>Zl</w:t>
      </w:r>
      <w:r w:rsidR="002D758D">
        <w:rPr>
          <w:b/>
        </w:rPr>
        <w:t>e</w:t>
      </w:r>
      <w:r w:rsidR="00751A63">
        <w:rPr>
          <w:b/>
        </w:rPr>
        <w:t>ceniodawcą</w:t>
      </w:r>
      <w:r>
        <w:t>, reprezentowan</w:t>
      </w:r>
      <w:r w:rsidR="00751A63">
        <w:t>ym</w:t>
      </w:r>
      <w:r>
        <w:t xml:space="preserve"> przez:</w:t>
      </w:r>
    </w:p>
    <w:p w:rsidR="00E34F2E" w:rsidRDefault="004D0C08" w:rsidP="00E34F2E">
      <w:pPr>
        <w:numPr>
          <w:ilvl w:val="0"/>
          <w:numId w:val="1"/>
        </w:numPr>
        <w:jc w:val="both"/>
      </w:pPr>
      <w:r>
        <w:t>…………………………………….</w:t>
      </w:r>
    </w:p>
    <w:p w:rsidR="00751A63" w:rsidRDefault="004D0C08" w:rsidP="00E34F2E">
      <w:pPr>
        <w:numPr>
          <w:ilvl w:val="0"/>
          <w:numId w:val="1"/>
        </w:numPr>
        <w:jc w:val="both"/>
      </w:pPr>
      <w:r>
        <w:t>……………………………………</w:t>
      </w:r>
    </w:p>
    <w:p w:rsidR="00751A63" w:rsidRDefault="00751A63" w:rsidP="00751A63">
      <w:pPr>
        <w:jc w:val="both"/>
      </w:pPr>
    </w:p>
    <w:p w:rsidR="00E34F2E" w:rsidRDefault="00751A63" w:rsidP="00E34F2E">
      <w:r>
        <w:t>A firmą</w:t>
      </w:r>
      <w:r w:rsidR="00E34F2E">
        <w:t xml:space="preserve">………………………………………  z siedzibą ………………………………              </w:t>
      </w:r>
      <w:proofErr w:type="spellStart"/>
      <w:r w:rsidR="00E34F2E">
        <w:t>tel</w:t>
      </w:r>
      <w:proofErr w:type="spellEnd"/>
      <w:r w:rsidR="00E34F2E">
        <w:t xml:space="preserve">……………….zwanym w dalszej treści umowy </w:t>
      </w:r>
      <w:r w:rsidR="00E34F2E">
        <w:rPr>
          <w:b/>
        </w:rPr>
        <w:t>Wykonawcą</w:t>
      </w:r>
      <w:r w:rsidR="00E34F2E">
        <w:t>, reprezentowanym przez :</w:t>
      </w:r>
    </w:p>
    <w:p w:rsidR="00E34F2E" w:rsidRDefault="00E34F2E" w:rsidP="00E34F2E">
      <w:pPr>
        <w:numPr>
          <w:ilvl w:val="0"/>
          <w:numId w:val="2"/>
        </w:numPr>
      </w:pPr>
      <w:r>
        <w:t>Właściciela……………………………….</w:t>
      </w:r>
    </w:p>
    <w:p w:rsidR="00E34F2E" w:rsidRDefault="00751A63" w:rsidP="00E34F2E">
      <w:pPr>
        <w:numPr>
          <w:ilvl w:val="0"/>
          <w:numId w:val="2"/>
        </w:numPr>
      </w:pPr>
      <w:r>
        <w:t>……………………………………….</w:t>
      </w:r>
    </w:p>
    <w:p w:rsidR="00E34F2E" w:rsidRDefault="00E34F2E" w:rsidP="00E34F2E">
      <w:r>
        <w:t>została zawarta umowa następującej treści  :</w:t>
      </w:r>
    </w:p>
    <w:p w:rsidR="00E34F2E" w:rsidRDefault="00E34F2E" w:rsidP="00E34F2E">
      <w:pPr>
        <w:jc w:val="center"/>
        <w:rPr>
          <w:b/>
        </w:rPr>
      </w:pPr>
      <w:r>
        <w:rPr>
          <w:b/>
        </w:rPr>
        <w:t>§ 1</w:t>
      </w:r>
    </w:p>
    <w:p w:rsidR="00E34F2E" w:rsidRDefault="00E34F2E" w:rsidP="00E34F2E"/>
    <w:p w:rsidR="00E34F2E" w:rsidRDefault="00E34F2E" w:rsidP="00E34F2E">
      <w:r>
        <w:t xml:space="preserve">Zamawiający zleca, a </w:t>
      </w:r>
      <w:r>
        <w:rPr>
          <w:b/>
        </w:rPr>
        <w:t>Wykonawca</w:t>
      </w:r>
      <w:r>
        <w:t xml:space="preserve"> przyjmuje do realizacji </w:t>
      </w:r>
      <w:r w:rsidR="004D0C08">
        <w:t xml:space="preserve"> usługę</w:t>
      </w:r>
      <w:r w:rsidR="000E3CC8">
        <w:t xml:space="preserve"> na </w:t>
      </w:r>
      <w:r w:rsidR="004D0C08">
        <w:t xml:space="preserve"> roczny przegląd instalacji</w:t>
      </w:r>
      <w:r>
        <w:t xml:space="preserve"> oddymiania w budynkach </w:t>
      </w:r>
      <w:r w:rsidR="00751A63">
        <w:rPr>
          <w:b/>
        </w:rPr>
        <w:t>Zleceniodawcy</w:t>
      </w:r>
      <w:r w:rsidR="00A3381E">
        <w:t xml:space="preserve"> ( wg. załącznika nr ... </w:t>
      </w:r>
      <w:r>
        <w:t xml:space="preserve">) </w:t>
      </w:r>
    </w:p>
    <w:p w:rsidR="00E34F2E" w:rsidRDefault="00E34F2E" w:rsidP="00E34F2E"/>
    <w:p w:rsidR="00E34F2E" w:rsidRDefault="00E34F2E" w:rsidP="00E34F2E">
      <w:pPr>
        <w:jc w:val="center"/>
        <w:rPr>
          <w:b/>
        </w:rPr>
      </w:pPr>
      <w:r>
        <w:rPr>
          <w:b/>
        </w:rPr>
        <w:t>§ 2</w:t>
      </w:r>
    </w:p>
    <w:p w:rsidR="00E34F2E" w:rsidRDefault="00E34F2E" w:rsidP="00E34F2E"/>
    <w:p w:rsidR="000E3CC8" w:rsidRDefault="00E34F2E" w:rsidP="00E34F2E">
      <w:r>
        <w:t>Przez r</w:t>
      </w:r>
      <w:r w:rsidR="000E3CC8">
        <w:t xml:space="preserve">oczny przegląd instalacji  oddymiania budynków rozumie </w:t>
      </w:r>
      <w:r>
        <w:t xml:space="preserve"> się zakres czynności </w:t>
      </w:r>
      <w:r w:rsidR="000E3CC8">
        <w:t>doty</w:t>
      </w:r>
      <w:r>
        <w:t xml:space="preserve">czących systemów oddymiania, wynikających z DTR </w:t>
      </w:r>
      <w:r w:rsidR="000E3CC8">
        <w:t xml:space="preserve">polegający na: </w:t>
      </w:r>
    </w:p>
    <w:p w:rsidR="00A839AD" w:rsidRDefault="0017014E" w:rsidP="00A839AD">
      <w:r>
        <w:t>1. Wizualnym sprawdzeniu</w:t>
      </w:r>
      <w:r w:rsidR="00A839AD">
        <w:t xml:space="preserve">  poprawności  pracy centralek sterujących  oddymianiem</w:t>
      </w:r>
      <w:r>
        <w:t>;</w:t>
      </w:r>
    </w:p>
    <w:p w:rsidR="00A839AD" w:rsidRDefault="0017014E" w:rsidP="00A839AD">
      <w:r>
        <w:t>2. Sprawdzeni</w:t>
      </w:r>
      <w:r w:rsidR="008D17BC">
        <w:t>u</w:t>
      </w:r>
      <w:r w:rsidR="00A839AD">
        <w:t xml:space="preserve"> podstawowego i rezerwowego źródła zasilania</w:t>
      </w:r>
      <w:r>
        <w:t>;</w:t>
      </w:r>
      <w:r w:rsidR="00A839AD">
        <w:t xml:space="preserve"> </w:t>
      </w:r>
    </w:p>
    <w:p w:rsidR="00A839AD" w:rsidRDefault="00A839AD" w:rsidP="00A839AD">
      <w:r>
        <w:t>3. Sprawdzeni</w:t>
      </w:r>
      <w:r w:rsidR="008D17BC">
        <w:t>u</w:t>
      </w:r>
      <w:r>
        <w:t xml:space="preserve"> działania ręcznych przycisków oddymiania</w:t>
      </w:r>
      <w:r w:rsidR="0017014E">
        <w:t>;</w:t>
      </w:r>
    </w:p>
    <w:p w:rsidR="00A839AD" w:rsidRDefault="0017014E" w:rsidP="00A839AD">
      <w:r>
        <w:t>4. Sprawdzeni</w:t>
      </w:r>
      <w:r w:rsidR="008D17BC">
        <w:t>u</w:t>
      </w:r>
      <w:r w:rsidR="00A839AD">
        <w:t xml:space="preserve"> działania ręcznych przycisków przewietrzania</w:t>
      </w:r>
      <w:r>
        <w:t>;</w:t>
      </w:r>
    </w:p>
    <w:p w:rsidR="00A839AD" w:rsidRDefault="008D17BC" w:rsidP="00A839AD">
      <w:r>
        <w:t>5. Sprawdzeniu</w:t>
      </w:r>
      <w:r w:rsidR="00A839AD">
        <w:t xml:space="preserve"> reakcji systemu na sygnały sterujące z systemu</w:t>
      </w:r>
    </w:p>
    <w:p w:rsidR="0017014E" w:rsidRDefault="00A839AD" w:rsidP="00A839AD">
      <w:r>
        <w:t xml:space="preserve">6. Zgodnie z dokumentacją </w:t>
      </w:r>
      <w:proofErr w:type="spellStart"/>
      <w:r>
        <w:t>techniczno</w:t>
      </w:r>
      <w:proofErr w:type="spellEnd"/>
      <w:r>
        <w:t xml:space="preserve"> – ruchową producenta przegląd serwisowo – </w:t>
      </w:r>
    </w:p>
    <w:p w:rsidR="00A839AD" w:rsidRDefault="0017014E" w:rsidP="00A839AD">
      <w:r>
        <w:t xml:space="preserve">    </w:t>
      </w:r>
      <w:r w:rsidR="007A42F2">
        <w:t xml:space="preserve">konserwacyjny otworów i drzwi </w:t>
      </w:r>
      <w:r w:rsidR="00A839AD">
        <w:t xml:space="preserve"> napowietrzający</w:t>
      </w:r>
      <w:r w:rsidR="007A42F2">
        <w:t xml:space="preserve">ch </w:t>
      </w:r>
      <w:r w:rsidR="00A839AD">
        <w:t>zakres:</w:t>
      </w:r>
    </w:p>
    <w:p w:rsidR="00A839AD" w:rsidRDefault="0017014E" w:rsidP="00A839AD">
      <w:r>
        <w:t xml:space="preserve">   </w:t>
      </w:r>
      <w:r w:rsidR="00A839AD">
        <w:t>-optyczna kontrola urządzeń systemu,</w:t>
      </w:r>
    </w:p>
    <w:p w:rsidR="0017014E" w:rsidRDefault="0017014E" w:rsidP="00A839AD">
      <w:r>
        <w:t xml:space="preserve">   </w:t>
      </w:r>
      <w:r w:rsidR="00A839AD">
        <w:t xml:space="preserve">-alarmowe uruchomienie poprzez czujkę dymową, przycisk ROP, centralę dymową albo </w:t>
      </w:r>
      <w:r>
        <w:t xml:space="preserve">  </w:t>
      </w:r>
    </w:p>
    <w:p w:rsidR="00A839AD" w:rsidRDefault="0017014E" w:rsidP="00A839AD">
      <w:r>
        <w:t xml:space="preserve">    </w:t>
      </w:r>
      <w:r w:rsidR="00A839AD">
        <w:t>sygnałem z centrali sygnalizacji pożaru,</w:t>
      </w:r>
    </w:p>
    <w:p w:rsidR="00A839AD" w:rsidRDefault="0017014E" w:rsidP="00A839AD">
      <w:r>
        <w:t xml:space="preserve">  </w:t>
      </w:r>
      <w:r w:rsidR="00A839AD">
        <w:t>-optyczne sprawdzenie okien/drzwi po otwarciu, kąt uchylenia</w:t>
      </w:r>
    </w:p>
    <w:p w:rsidR="00A839AD" w:rsidRDefault="0017014E" w:rsidP="00A839AD">
      <w:r>
        <w:t xml:space="preserve">   </w:t>
      </w:r>
      <w:r w:rsidR="00A839AD">
        <w:t>-sprawdzenie elementów mocujących i ewentualne przesmarowanie okuć,</w:t>
      </w:r>
    </w:p>
    <w:p w:rsidR="00A839AD" w:rsidRDefault="0017014E" w:rsidP="00A839AD">
      <w:r>
        <w:t xml:space="preserve">   </w:t>
      </w:r>
      <w:r w:rsidR="00A839AD">
        <w:t>-zamknięcie drzwi,</w:t>
      </w:r>
    </w:p>
    <w:p w:rsidR="00A839AD" w:rsidRDefault="0017014E" w:rsidP="00A839AD">
      <w:r>
        <w:t xml:space="preserve">   </w:t>
      </w:r>
      <w:r w:rsidR="00A839AD">
        <w:t>-przegląd i konserwacja siłownika zgodnie DTR urządzenia</w:t>
      </w:r>
    </w:p>
    <w:p w:rsidR="0017014E" w:rsidRDefault="00A839AD" w:rsidP="00A839AD">
      <w:r>
        <w:t xml:space="preserve">7. Zainicjowanie zadziałania systemów oddymiania, napowietrzania ze sprawdzeniem </w:t>
      </w:r>
      <w:r w:rsidR="0017014E">
        <w:t xml:space="preserve">   </w:t>
      </w:r>
    </w:p>
    <w:p w:rsidR="00A839AD" w:rsidRDefault="0017014E" w:rsidP="00A839AD">
      <w:r>
        <w:t xml:space="preserve">    </w:t>
      </w:r>
      <w:r w:rsidR="00A839AD">
        <w:t>poprawności działania.</w:t>
      </w:r>
    </w:p>
    <w:p w:rsidR="00A839AD" w:rsidRDefault="00A839AD" w:rsidP="00A839AD">
      <w:r>
        <w:t>8.Wszystkie pozostałe czynności przewidziane w  DTR poszczególnych urządzeń.</w:t>
      </w:r>
    </w:p>
    <w:p w:rsidR="000E3CC8" w:rsidRDefault="000E3CC8" w:rsidP="00E34F2E"/>
    <w:p w:rsidR="00F31FD6" w:rsidRDefault="00F31FD6" w:rsidP="007D6D75">
      <w:pPr>
        <w:pStyle w:val="Tekstpodstawowy"/>
        <w:jc w:val="center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§3</w:t>
      </w:r>
    </w:p>
    <w:p w:rsidR="009D1BE7" w:rsidRDefault="008D17BC" w:rsidP="0051314F">
      <w:pPr>
        <w:pStyle w:val="Bezodstpw"/>
      </w:pPr>
      <w:r>
        <w:t>1.</w:t>
      </w:r>
      <w:r w:rsidR="00F31FD6">
        <w:t xml:space="preserve"> </w:t>
      </w:r>
      <w:r w:rsidR="00F31FD6" w:rsidRPr="008D17BC">
        <w:t xml:space="preserve">Termin wykonania prac określonych w </w:t>
      </w:r>
      <w:r w:rsidR="00A3381E">
        <w:t>§2  według załącznika nr ….</w:t>
      </w:r>
      <w:r w:rsidR="0051314F">
        <w:t xml:space="preserve">, strony ustalają </w:t>
      </w:r>
      <w:r w:rsidR="009D1BE7">
        <w:t xml:space="preserve">                     </w:t>
      </w:r>
    </w:p>
    <w:p w:rsidR="00E34F2E" w:rsidRDefault="009D1BE7" w:rsidP="0051314F">
      <w:pPr>
        <w:pStyle w:val="Bezodstpw"/>
      </w:pPr>
      <w:r>
        <w:t xml:space="preserve">     </w:t>
      </w:r>
      <w:r w:rsidR="0045209D">
        <w:t xml:space="preserve">na    dzień…… </w:t>
      </w:r>
    </w:p>
    <w:p w:rsidR="007D6D75" w:rsidRDefault="007D6D75" w:rsidP="007D6D75">
      <w:pPr>
        <w:pStyle w:val="Bezodstpw"/>
      </w:pPr>
      <w:r>
        <w:t>2.  Koszt wykonania robót Strony ustalają na kwotę</w:t>
      </w:r>
      <w:r w:rsidR="004B454E">
        <w:t>:</w:t>
      </w:r>
    </w:p>
    <w:p w:rsidR="004B454E" w:rsidRDefault="004B454E" w:rsidP="007D6D75">
      <w:pPr>
        <w:pStyle w:val="Bezodstpw"/>
      </w:pPr>
      <w:r>
        <w:t xml:space="preserve">    ………………………..zł netto/słownie…………………………  za roczny przegląd   </w:t>
      </w:r>
    </w:p>
    <w:p w:rsidR="004B454E" w:rsidRDefault="004B454E" w:rsidP="007D6D75">
      <w:pPr>
        <w:pStyle w:val="Bezodstpw"/>
      </w:pPr>
      <w:r>
        <w:t xml:space="preserve">   wykonanych    instalacji oddymiania</w:t>
      </w:r>
      <w:r w:rsidR="00223344">
        <w:t xml:space="preserve"> budynków</w:t>
      </w:r>
      <w:r>
        <w:t>.</w:t>
      </w:r>
    </w:p>
    <w:p w:rsidR="007D6D75" w:rsidRDefault="007D6D75" w:rsidP="0051314F">
      <w:pPr>
        <w:pStyle w:val="Bezodstpw"/>
      </w:pPr>
    </w:p>
    <w:p w:rsidR="00D560CF" w:rsidRPr="00BD57F2" w:rsidRDefault="00D560CF" w:rsidP="00D560CF">
      <w:pPr>
        <w:tabs>
          <w:tab w:val="left" w:pos="0"/>
        </w:tabs>
        <w:spacing w:after="120"/>
        <w:rPr>
          <w:b/>
        </w:rPr>
      </w:pPr>
      <w:r>
        <w:rPr>
          <w:sz w:val="28"/>
        </w:rPr>
        <w:lastRenderedPageBreak/>
        <w:t xml:space="preserve">                                 </w:t>
      </w:r>
      <w:r w:rsidR="009D1BE7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9D1BE7">
        <w:rPr>
          <w:b/>
        </w:rPr>
        <w:t>§ 4</w:t>
      </w:r>
    </w:p>
    <w:p w:rsidR="00D560CF" w:rsidRDefault="009D1BE7" w:rsidP="00D560CF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120"/>
        <w:jc w:val="both"/>
      </w:pPr>
      <w:r>
        <w:t>Wykonawca</w:t>
      </w:r>
      <w:r w:rsidR="00D560CF" w:rsidRPr="008E7EE7">
        <w:t xml:space="preserve"> zobowiązuje się do zabezpieczenia prac, o których mowa w </w:t>
      </w:r>
      <w:r w:rsidR="001E31D0">
        <w:rPr>
          <w:sz w:val="28"/>
        </w:rPr>
        <w:t>§ 2</w:t>
      </w:r>
      <w:r w:rsidR="00D560CF" w:rsidRPr="008E7EE7">
        <w:rPr>
          <w:sz w:val="28"/>
        </w:rPr>
        <w:t xml:space="preserve"> </w:t>
      </w:r>
      <w:r w:rsidR="00D560CF" w:rsidRPr="008E7EE7">
        <w:t>niniejszej</w:t>
      </w:r>
      <w:r w:rsidR="00D560CF" w:rsidRPr="008E7EE7">
        <w:rPr>
          <w:sz w:val="28"/>
        </w:rPr>
        <w:t xml:space="preserve"> </w:t>
      </w:r>
      <w:r w:rsidR="00D560CF" w:rsidRPr="008E7EE7">
        <w:t xml:space="preserve">Umowy, oraz ich wykonania z należytą starannością, w sposób zgodny </w:t>
      </w:r>
      <w:r w:rsidR="00215021">
        <w:t>z ob</w:t>
      </w:r>
      <w:r w:rsidR="00D560CF" w:rsidRPr="008E7EE7">
        <w:t xml:space="preserve">owiązującymi przepisami prawa, w tym przepisami </w:t>
      </w:r>
      <w:r w:rsidR="00D560CF">
        <w:t xml:space="preserve"> BHP </w:t>
      </w:r>
      <w:r w:rsidR="00D560CF" w:rsidRPr="008E7EE7">
        <w:t xml:space="preserve">oraz przepisami przeciwpożarowymi, </w:t>
      </w:r>
      <w:r w:rsidR="00D560CF">
        <w:t xml:space="preserve"> </w:t>
      </w:r>
      <w:r w:rsidR="00D560CF" w:rsidRPr="008E7EE7">
        <w:t xml:space="preserve">a także zasadami aktualnej wiedzy technicznej oraz dokumentacją techniczną </w:t>
      </w:r>
      <w:r w:rsidR="00A3381E">
        <w:t>Zleceniodawcy</w:t>
      </w:r>
      <w:r w:rsidR="00D560CF" w:rsidRPr="008E7EE7">
        <w:t xml:space="preserve">, </w:t>
      </w:r>
      <w:r w:rsidR="00D560CF">
        <w:t xml:space="preserve"> </w:t>
      </w:r>
      <w:r w:rsidR="00215021">
        <w:t xml:space="preserve">                    </w:t>
      </w:r>
      <w:r w:rsidR="00D560CF" w:rsidRPr="008E7EE7">
        <w:t xml:space="preserve">w tym SIWZ     z dnia </w:t>
      </w:r>
      <w:r w:rsidR="00215021">
        <w:t>………</w:t>
      </w:r>
      <w:r w:rsidR="00A3381E">
        <w:t xml:space="preserve"> r. stanowiących Załącznik nr 2</w:t>
      </w:r>
      <w:r w:rsidR="00D560CF">
        <w:t xml:space="preserve"> </w:t>
      </w:r>
      <w:r w:rsidR="00D560CF" w:rsidRPr="008E7EE7">
        <w:t>do niniejszej Umowy.</w:t>
      </w:r>
    </w:p>
    <w:p w:rsidR="00D560CF" w:rsidRPr="008E7EE7" w:rsidRDefault="00AB34D9" w:rsidP="00D560CF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120"/>
        <w:jc w:val="both"/>
      </w:pPr>
      <w:r>
        <w:t xml:space="preserve">Wykonawca oświadcza, iż </w:t>
      </w:r>
      <w:r w:rsidR="00D560CF" w:rsidRPr="008E7EE7">
        <w:t xml:space="preserve"> zapewnia wykonanie prac objętych niniejszą Umową przez osoby posiadające właściwe przygotowanie zawodowe, aktualne uprawnienia budowlane do wykonywan</w:t>
      </w:r>
      <w:r w:rsidR="009D1BE7">
        <w:t>ia  prac, o których mowa w §2</w:t>
      </w:r>
      <w:r w:rsidR="00D560CF">
        <w:t xml:space="preserve"> </w:t>
      </w:r>
      <w:r w:rsidR="00D560CF" w:rsidRPr="008E7EE7">
        <w:t>niniejszej Umowy oraz aktualne zaświadczenia o przynależności do właściwej izby samorządu zawodowego.</w:t>
      </w:r>
    </w:p>
    <w:p w:rsidR="00D560CF" w:rsidRPr="00057F8A" w:rsidRDefault="00AB34D9" w:rsidP="00D560CF">
      <w:pPr>
        <w:pStyle w:val="Default"/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Wykonawca</w:t>
      </w:r>
      <w:proofErr w:type="spellEnd"/>
      <w:r w:rsidR="00D560CF">
        <w:rPr>
          <w:lang w:val="en-US"/>
        </w:rPr>
        <w:t xml:space="preserve"> </w:t>
      </w:r>
      <w:proofErr w:type="spellStart"/>
      <w:r w:rsidR="00D560CF">
        <w:rPr>
          <w:lang w:val="en-US"/>
        </w:rPr>
        <w:t>zobowiązany</w:t>
      </w:r>
      <w:proofErr w:type="spellEnd"/>
      <w:r w:rsidR="00D560CF">
        <w:rPr>
          <w:lang w:val="en-US"/>
        </w:rPr>
        <w:t xml:space="preserve"> jest </w:t>
      </w:r>
      <w:proofErr w:type="spellStart"/>
      <w:r w:rsidR="00D560CF">
        <w:rPr>
          <w:lang w:val="en-US"/>
        </w:rPr>
        <w:t>zaw</w:t>
      </w:r>
      <w:r w:rsidR="00D560CF" w:rsidRPr="0075023C">
        <w:rPr>
          <w:lang w:val="en-US"/>
        </w:rPr>
        <w:t>i</w:t>
      </w:r>
      <w:r>
        <w:rPr>
          <w:lang w:val="en-US"/>
        </w:rPr>
        <w:t>adomić</w:t>
      </w:r>
      <w:proofErr w:type="spellEnd"/>
      <w:r w:rsidR="00D560CF">
        <w:rPr>
          <w:lang w:val="en-US"/>
        </w:rPr>
        <w:t xml:space="preserve"> </w:t>
      </w:r>
      <w:proofErr w:type="spellStart"/>
      <w:r w:rsidR="002D758D">
        <w:rPr>
          <w:lang w:val="en-US"/>
        </w:rPr>
        <w:t>Zleceniodawcę</w:t>
      </w:r>
      <w:proofErr w:type="spellEnd"/>
      <w:r w:rsidR="00D560CF" w:rsidRPr="0075023C">
        <w:rPr>
          <w:lang w:val="en-US"/>
        </w:rPr>
        <w:t xml:space="preserve"> o </w:t>
      </w:r>
      <w:proofErr w:type="spellStart"/>
      <w:r w:rsidR="00D560CF" w:rsidRPr="0075023C">
        <w:rPr>
          <w:lang w:val="en-US"/>
        </w:rPr>
        <w:t>wszelkich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zauważonych</w:t>
      </w:r>
      <w:proofErr w:type="spellEnd"/>
      <w:r w:rsidR="00D560CF" w:rsidRPr="0075023C">
        <w:rPr>
          <w:lang w:val="en-US"/>
        </w:rPr>
        <w:t xml:space="preserve">  </w:t>
      </w:r>
      <w:proofErr w:type="spellStart"/>
      <w:r w:rsidR="00D560CF">
        <w:rPr>
          <w:lang w:val="en-US"/>
        </w:rPr>
        <w:t>u</w:t>
      </w:r>
      <w:r w:rsidR="009D1BE7">
        <w:rPr>
          <w:lang w:val="en-US"/>
        </w:rPr>
        <w:t>sterkach</w:t>
      </w:r>
      <w:proofErr w:type="spellEnd"/>
      <w:r w:rsidR="009D1BE7">
        <w:rPr>
          <w:lang w:val="en-US"/>
        </w:rPr>
        <w:t xml:space="preserve">, </w:t>
      </w:r>
      <w:proofErr w:type="spellStart"/>
      <w:r w:rsidR="009D1BE7">
        <w:rPr>
          <w:lang w:val="en-US"/>
        </w:rPr>
        <w:t>wynikających</w:t>
      </w:r>
      <w:proofErr w:type="spellEnd"/>
      <w:r w:rsidR="009D1BE7">
        <w:rPr>
          <w:lang w:val="en-US"/>
        </w:rPr>
        <w:t xml:space="preserve"> z</w:t>
      </w:r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zakres</w:t>
      </w:r>
      <w:r w:rsidR="009D1BE7">
        <w:rPr>
          <w:lang w:val="en-US"/>
        </w:rPr>
        <w:t>u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prac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określony</w:t>
      </w:r>
      <w:r w:rsidR="009D1BE7"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niniejsz</w:t>
      </w:r>
      <w:r w:rsidR="00D560CF" w:rsidRPr="0075023C">
        <w:rPr>
          <w:lang w:val="en-US"/>
        </w:rPr>
        <w:t>ą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Umową</w:t>
      </w:r>
      <w:proofErr w:type="spellEnd"/>
      <w:r w:rsidR="00D560CF" w:rsidRPr="0075023C">
        <w:rPr>
          <w:lang w:val="en-US"/>
        </w:rPr>
        <w:t xml:space="preserve">,  </w:t>
      </w:r>
      <w:proofErr w:type="spellStart"/>
      <w:r w:rsidR="00D560CF" w:rsidRPr="0075023C">
        <w:rPr>
          <w:lang w:val="en-US"/>
        </w:rPr>
        <w:t>jak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również</w:t>
      </w:r>
      <w:proofErr w:type="spellEnd"/>
      <w:r w:rsidR="00D560CF" w:rsidRPr="0075023C">
        <w:rPr>
          <w:lang w:val="en-US"/>
        </w:rPr>
        <w:t xml:space="preserve">   </w:t>
      </w:r>
      <w:proofErr w:type="spellStart"/>
      <w:r w:rsidR="00D560CF" w:rsidRPr="0075023C">
        <w:rPr>
          <w:lang w:val="en-US"/>
        </w:rPr>
        <w:t>kwalifik</w:t>
      </w:r>
      <w:r w:rsidR="00A3381E">
        <w:rPr>
          <w:lang w:val="en-US"/>
        </w:rPr>
        <w:t>ujących</w:t>
      </w:r>
      <w:proofErr w:type="spellEnd"/>
      <w:r w:rsidR="00A3381E">
        <w:rPr>
          <w:lang w:val="en-US"/>
        </w:rPr>
        <w:t xml:space="preserve"> </w:t>
      </w:r>
      <w:proofErr w:type="spellStart"/>
      <w:r w:rsidR="00A3381E">
        <w:rPr>
          <w:lang w:val="en-US"/>
        </w:rPr>
        <w:t>urządzenia</w:t>
      </w:r>
      <w:proofErr w:type="spellEnd"/>
      <w:r w:rsidR="00A3381E">
        <w:rPr>
          <w:lang w:val="en-US"/>
        </w:rPr>
        <w:t xml:space="preserve"> </w:t>
      </w:r>
      <w:proofErr w:type="spellStart"/>
      <w:r w:rsidR="00A3381E">
        <w:rPr>
          <w:lang w:val="en-US"/>
        </w:rPr>
        <w:t>Zleceniodawcy</w:t>
      </w:r>
      <w:proofErr w:type="spellEnd"/>
      <w:r w:rsidR="00D560CF" w:rsidRPr="0075023C">
        <w:rPr>
          <w:lang w:val="en-US"/>
        </w:rPr>
        <w:t xml:space="preserve"> do </w:t>
      </w:r>
      <w:proofErr w:type="spellStart"/>
      <w:r w:rsidR="00D560CF" w:rsidRPr="0075023C">
        <w:rPr>
          <w:lang w:val="en-US"/>
        </w:rPr>
        <w:t>remontu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i</w:t>
      </w:r>
      <w:proofErr w:type="spellEnd"/>
      <w:r w:rsidR="00D560CF" w:rsidRPr="0075023C">
        <w:rPr>
          <w:lang w:val="en-US"/>
        </w:rPr>
        <w:t xml:space="preserve"> </w:t>
      </w:r>
      <w:proofErr w:type="spellStart"/>
      <w:r w:rsidR="00D560CF" w:rsidRPr="0075023C">
        <w:rPr>
          <w:lang w:val="en-US"/>
        </w:rPr>
        <w:t>modernizacji</w:t>
      </w:r>
      <w:proofErr w:type="spellEnd"/>
      <w:r w:rsidR="00D560CF" w:rsidRPr="0075023C">
        <w:rPr>
          <w:lang w:val="en-US"/>
        </w:rPr>
        <w:t>.</w:t>
      </w:r>
    </w:p>
    <w:p w:rsidR="00D560CF" w:rsidRPr="00601D83" w:rsidRDefault="00AB34D9" w:rsidP="00D560CF">
      <w:r>
        <w:t xml:space="preserve">   </w:t>
      </w:r>
    </w:p>
    <w:p w:rsidR="00D560CF" w:rsidRPr="00956DE4" w:rsidRDefault="00D560CF" w:rsidP="00AB34D9">
      <w:pPr>
        <w:tabs>
          <w:tab w:val="left" w:pos="0"/>
        </w:tabs>
        <w:spacing w:after="120"/>
        <w:rPr>
          <w:b/>
        </w:rPr>
      </w:pPr>
      <w:r>
        <w:rPr>
          <w:sz w:val="28"/>
        </w:rPr>
        <w:t xml:space="preserve">                                                             </w:t>
      </w:r>
      <w:r w:rsidRPr="00956DE4">
        <w:rPr>
          <w:b/>
        </w:rPr>
        <w:t xml:space="preserve">§ </w:t>
      </w:r>
      <w:r w:rsidR="00AB34D9">
        <w:rPr>
          <w:b/>
        </w:rPr>
        <w:t>5</w:t>
      </w:r>
    </w:p>
    <w:p w:rsidR="00853503" w:rsidRDefault="008C4058" w:rsidP="00853503">
      <w:pPr>
        <w:tabs>
          <w:tab w:val="left" w:pos="0"/>
        </w:tabs>
        <w:jc w:val="both"/>
      </w:pPr>
      <w:r>
        <w:t xml:space="preserve">1. </w:t>
      </w:r>
      <w:r w:rsidR="00853503">
        <w:t>Potwierdzona przez przedstawiciela (przedstawicieli )</w:t>
      </w:r>
      <w:r w:rsidR="00853503" w:rsidRPr="00853503">
        <w:t xml:space="preserve"> </w:t>
      </w:r>
      <w:r w:rsidR="00853503">
        <w:t xml:space="preserve">Administracji </w:t>
      </w:r>
      <w:r w:rsidR="001747C5">
        <w:t>Osiedla</w:t>
      </w:r>
    </w:p>
    <w:p w:rsidR="00853503" w:rsidRDefault="001747C5" w:rsidP="00853503">
      <w:pPr>
        <w:tabs>
          <w:tab w:val="left" w:pos="0"/>
        </w:tabs>
        <w:jc w:val="both"/>
      </w:pPr>
      <w:r>
        <w:t xml:space="preserve">   </w:t>
      </w:r>
      <w:r w:rsidR="00853503">
        <w:t xml:space="preserve"> oraz </w:t>
      </w:r>
      <w:r w:rsidR="004D46D5">
        <w:t>inspektora ds. elektrycznych</w:t>
      </w:r>
      <w:r w:rsidR="00853503">
        <w:t xml:space="preserve">  ilość </w:t>
      </w:r>
      <w:r w:rsidR="008C4058">
        <w:t xml:space="preserve"> </w:t>
      </w:r>
      <w:r w:rsidR="00D82671">
        <w:t>wykonanych przeglądów</w:t>
      </w:r>
      <w:r w:rsidR="00D82671" w:rsidRPr="00D82671">
        <w:t xml:space="preserve"> </w:t>
      </w:r>
      <w:r w:rsidR="00D82671">
        <w:t xml:space="preserve">instalacji </w:t>
      </w:r>
    </w:p>
    <w:p w:rsidR="00853503" w:rsidRDefault="00853503" w:rsidP="00853503">
      <w:pPr>
        <w:tabs>
          <w:tab w:val="left" w:pos="0"/>
        </w:tabs>
        <w:jc w:val="both"/>
      </w:pPr>
      <w:r>
        <w:t xml:space="preserve"> </w:t>
      </w:r>
      <w:r w:rsidR="004D46D5">
        <w:t xml:space="preserve"> </w:t>
      </w:r>
      <w:r>
        <w:t xml:space="preserve">  </w:t>
      </w:r>
      <w:r w:rsidR="00D82671">
        <w:t xml:space="preserve">oddymiania </w:t>
      </w:r>
      <w:r w:rsidR="008C4058">
        <w:t xml:space="preserve">budynków </w:t>
      </w:r>
      <w:r w:rsidR="00D82671">
        <w:t xml:space="preserve">o których </w:t>
      </w:r>
      <w:r>
        <w:t xml:space="preserve"> </w:t>
      </w:r>
      <w:r w:rsidR="00D82671">
        <w:t>mowa w §1 niniejszej u</w:t>
      </w:r>
      <w:r w:rsidR="00D560CF">
        <w:t xml:space="preserve">mowy, </w:t>
      </w:r>
      <w:r>
        <w:t xml:space="preserve">stanowi podstawę                           </w:t>
      </w:r>
    </w:p>
    <w:p w:rsidR="00853503" w:rsidRPr="008C4058" w:rsidRDefault="00853503" w:rsidP="00853503">
      <w:pPr>
        <w:tabs>
          <w:tab w:val="left" w:pos="0"/>
        </w:tabs>
        <w:jc w:val="both"/>
      </w:pPr>
      <w:r>
        <w:t xml:space="preserve">   do  wystawienia faktury   za zakres robót  objętych umową.</w:t>
      </w:r>
      <w:r>
        <w:rPr>
          <w:sz w:val="28"/>
        </w:rPr>
        <w:t xml:space="preserve">                                                          </w:t>
      </w:r>
    </w:p>
    <w:p w:rsidR="00A95FA1" w:rsidRDefault="00A95FA1" w:rsidP="00D560CF">
      <w:pPr>
        <w:tabs>
          <w:tab w:val="left" w:pos="0"/>
        </w:tabs>
        <w:jc w:val="both"/>
      </w:pPr>
    </w:p>
    <w:p w:rsidR="00D560CF" w:rsidRPr="00956DE4" w:rsidRDefault="00A95FA1" w:rsidP="004D46D5">
      <w:pPr>
        <w:tabs>
          <w:tab w:val="left" w:pos="0"/>
        </w:tabs>
        <w:jc w:val="both"/>
        <w:rPr>
          <w:b/>
        </w:rPr>
      </w:pPr>
      <w:r>
        <w:t xml:space="preserve">    </w:t>
      </w:r>
      <w:r w:rsidR="008C4058">
        <w:rPr>
          <w:sz w:val="28"/>
        </w:rPr>
        <w:t xml:space="preserve">                                          </w:t>
      </w:r>
      <w:r w:rsidR="004D46D5">
        <w:rPr>
          <w:sz w:val="28"/>
        </w:rPr>
        <w:t xml:space="preserve">           </w:t>
      </w:r>
      <w:r w:rsidR="00D560CF" w:rsidRPr="00956DE4">
        <w:rPr>
          <w:b/>
        </w:rPr>
        <w:t xml:space="preserve">§ </w:t>
      </w:r>
      <w:r w:rsidR="00853503">
        <w:rPr>
          <w:b/>
        </w:rPr>
        <w:t>6</w:t>
      </w:r>
    </w:p>
    <w:p w:rsidR="00A95FA1" w:rsidRDefault="00D560CF" w:rsidP="00A95FA1">
      <w:pPr>
        <w:pStyle w:val="Nagwek2"/>
        <w:rPr>
          <w:b w:val="0"/>
          <w:sz w:val="24"/>
          <w:szCs w:val="24"/>
        </w:rPr>
      </w:pPr>
      <w:r w:rsidRPr="00A95FA1">
        <w:rPr>
          <w:b w:val="0"/>
          <w:sz w:val="24"/>
          <w:szCs w:val="24"/>
        </w:rPr>
        <w:t xml:space="preserve">1. Zapłata wynagrodzenia nastąpi na wskazany w fakturze VAT rachunek bankowy </w:t>
      </w:r>
      <w:r w:rsidR="00A95FA1">
        <w:rPr>
          <w:b w:val="0"/>
          <w:sz w:val="24"/>
          <w:szCs w:val="24"/>
        </w:rPr>
        <w:t xml:space="preserve">  </w:t>
      </w:r>
    </w:p>
    <w:p w:rsidR="00853503" w:rsidRDefault="00853503" w:rsidP="00A95FA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D46D5">
        <w:rPr>
          <w:b w:val="0"/>
          <w:sz w:val="24"/>
          <w:szCs w:val="24"/>
        </w:rPr>
        <w:t>Wykonawcy</w:t>
      </w:r>
      <w:r w:rsidR="00D560CF" w:rsidRPr="00A95FA1">
        <w:rPr>
          <w:b w:val="0"/>
          <w:sz w:val="24"/>
          <w:szCs w:val="24"/>
        </w:rPr>
        <w:t xml:space="preserve">  w terminie 21 dni od dnia doręczenia Zleceniodawcy prawidłowo </w:t>
      </w:r>
      <w:r>
        <w:rPr>
          <w:b w:val="0"/>
          <w:sz w:val="24"/>
          <w:szCs w:val="24"/>
        </w:rPr>
        <w:t xml:space="preserve"> </w:t>
      </w:r>
    </w:p>
    <w:p w:rsidR="004D46D5" w:rsidRDefault="004D46D5" w:rsidP="00A95FA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560CF" w:rsidRPr="00A95FA1">
        <w:rPr>
          <w:b w:val="0"/>
          <w:sz w:val="24"/>
          <w:szCs w:val="24"/>
        </w:rPr>
        <w:t>wystawionej fakt</w:t>
      </w:r>
      <w:r w:rsidR="000304BD">
        <w:rPr>
          <w:b w:val="0"/>
          <w:sz w:val="24"/>
          <w:szCs w:val="24"/>
        </w:rPr>
        <w:t xml:space="preserve">ury VAT   zaakceptowanej przez </w:t>
      </w:r>
      <w:proofErr w:type="spellStart"/>
      <w:r w:rsidR="000304BD">
        <w:rPr>
          <w:b w:val="0"/>
          <w:sz w:val="24"/>
          <w:szCs w:val="24"/>
        </w:rPr>
        <w:t>Zlecenidawcę</w:t>
      </w:r>
      <w:proofErr w:type="spellEnd"/>
      <w:r w:rsidR="000304BD">
        <w:rPr>
          <w:b w:val="0"/>
          <w:sz w:val="24"/>
          <w:szCs w:val="24"/>
        </w:rPr>
        <w:t>.</w:t>
      </w:r>
      <w:r w:rsidR="00D560CF" w:rsidRPr="00A95FA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</w:t>
      </w:r>
    </w:p>
    <w:p w:rsidR="004D46D5" w:rsidRDefault="004D46D5" w:rsidP="004D46D5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</w:t>
      </w:r>
      <w:r w:rsidR="000304BD">
        <w:rPr>
          <w:b w:val="0"/>
          <w:sz w:val="24"/>
          <w:szCs w:val="24"/>
        </w:rPr>
        <w:t xml:space="preserve">Data </w:t>
      </w:r>
      <w:r w:rsidR="00D560CF" w:rsidRPr="00A95FA1">
        <w:rPr>
          <w:b w:val="0"/>
          <w:sz w:val="24"/>
          <w:szCs w:val="24"/>
        </w:rPr>
        <w:t xml:space="preserve"> zapłaty jest data obciążenia  rachunku </w:t>
      </w:r>
      <w:r>
        <w:rPr>
          <w:b w:val="0"/>
          <w:sz w:val="24"/>
          <w:szCs w:val="24"/>
        </w:rPr>
        <w:t xml:space="preserve"> Wykonawcy</w:t>
      </w:r>
      <w:r w:rsidR="00D560CF" w:rsidRPr="00A95FA1">
        <w:rPr>
          <w:b w:val="0"/>
          <w:sz w:val="24"/>
          <w:szCs w:val="24"/>
        </w:rPr>
        <w:t xml:space="preserve">. </w:t>
      </w:r>
    </w:p>
    <w:p w:rsidR="00D560CF" w:rsidRPr="004D46D5" w:rsidRDefault="004D46D5" w:rsidP="004D46D5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D560CF" w:rsidRPr="004D46D5">
        <w:rPr>
          <w:b w:val="0"/>
          <w:sz w:val="24"/>
          <w:szCs w:val="24"/>
        </w:rPr>
        <w:t>. Jeżeli należność nie zostanie uregulowana w ust</w:t>
      </w:r>
      <w:r>
        <w:rPr>
          <w:b w:val="0"/>
          <w:sz w:val="24"/>
          <w:szCs w:val="24"/>
        </w:rPr>
        <w:t xml:space="preserve">alonym terminie, Wykonawca </w:t>
      </w:r>
      <w:r w:rsidR="00D560CF" w:rsidRPr="004D46D5">
        <w:rPr>
          <w:b w:val="0"/>
          <w:sz w:val="24"/>
          <w:szCs w:val="24"/>
        </w:rPr>
        <w:t xml:space="preserve"> jest  </w:t>
      </w:r>
    </w:p>
    <w:p w:rsidR="00DD2300" w:rsidRDefault="00D560CF" w:rsidP="00DD2300">
      <w:pPr>
        <w:pStyle w:val="Nagwek1"/>
      </w:pPr>
      <w:r w:rsidRPr="004D46D5">
        <w:rPr>
          <w:szCs w:val="24"/>
        </w:rPr>
        <w:t xml:space="preserve">    uprawn</w:t>
      </w:r>
      <w:r w:rsidR="000304BD">
        <w:t>iony do naliczania Zleceniodawcy</w:t>
      </w:r>
      <w:r w:rsidRPr="004D46D5">
        <w:rPr>
          <w:szCs w:val="24"/>
        </w:rPr>
        <w:t xml:space="preserve"> odsetek ustawowych  zgodnie</w:t>
      </w:r>
      <w:r w:rsidR="00DD2300">
        <w:t xml:space="preserve">                    </w:t>
      </w:r>
      <w:r w:rsidRPr="004D46D5">
        <w:rPr>
          <w:szCs w:val="24"/>
        </w:rPr>
        <w:t xml:space="preserve"> </w:t>
      </w:r>
      <w:r w:rsidR="00DD2300">
        <w:t xml:space="preserve">   </w:t>
      </w:r>
    </w:p>
    <w:p w:rsidR="00D560CF" w:rsidRPr="004D46D5" w:rsidRDefault="00DD2300" w:rsidP="00DD2300">
      <w:pPr>
        <w:pStyle w:val="Nagwek1"/>
        <w:rPr>
          <w:szCs w:val="24"/>
        </w:rPr>
      </w:pPr>
      <w:r>
        <w:t xml:space="preserve">    </w:t>
      </w:r>
      <w:r w:rsidR="00D560CF" w:rsidRPr="004D46D5">
        <w:rPr>
          <w:szCs w:val="24"/>
        </w:rPr>
        <w:t xml:space="preserve">z </w:t>
      </w:r>
      <w:r>
        <w:t xml:space="preserve">  </w:t>
      </w:r>
      <w:r w:rsidR="00D560CF" w:rsidRPr="004D46D5">
        <w:rPr>
          <w:szCs w:val="24"/>
        </w:rPr>
        <w:t xml:space="preserve">obowiązującymi  </w:t>
      </w:r>
      <w:r>
        <w:t>prz</w:t>
      </w:r>
      <w:r w:rsidR="00D560CF" w:rsidRPr="004D46D5">
        <w:rPr>
          <w:szCs w:val="24"/>
        </w:rPr>
        <w:t xml:space="preserve">episami za każdy dzień opóźnienia.                                                        </w:t>
      </w:r>
    </w:p>
    <w:p w:rsidR="007D6D75" w:rsidRDefault="00D560CF" w:rsidP="00D560CF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                          </w:t>
      </w:r>
      <w:r w:rsidR="00DD2300">
        <w:rPr>
          <w:sz w:val="23"/>
          <w:szCs w:val="23"/>
          <w:lang w:val="en-US"/>
        </w:rPr>
        <w:t xml:space="preserve">                          </w:t>
      </w:r>
    </w:p>
    <w:p w:rsidR="00D560CF" w:rsidRDefault="007D6D75" w:rsidP="00D560CF">
      <w:pPr>
        <w:pStyle w:val="Default"/>
        <w:rPr>
          <w:b/>
          <w:lang w:val="en-US"/>
        </w:rPr>
      </w:pPr>
      <w:r>
        <w:rPr>
          <w:sz w:val="23"/>
          <w:szCs w:val="23"/>
          <w:lang w:val="en-US"/>
        </w:rPr>
        <w:t xml:space="preserve">                                                                       </w:t>
      </w:r>
      <w:r w:rsidR="00D560CF">
        <w:rPr>
          <w:sz w:val="23"/>
          <w:szCs w:val="23"/>
          <w:lang w:val="en-US"/>
        </w:rPr>
        <w:t xml:space="preserve"> </w:t>
      </w:r>
      <w:r w:rsidR="00DD2300">
        <w:rPr>
          <w:b/>
          <w:lang w:val="en-US"/>
        </w:rPr>
        <w:t>§ 7</w:t>
      </w:r>
    </w:p>
    <w:p w:rsidR="00DD2300" w:rsidRDefault="00D560CF" w:rsidP="00D560CF">
      <w:pPr>
        <w:jc w:val="both"/>
      </w:pPr>
      <w:r>
        <w:t>1.  Niniejs</w:t>
      </w:r>
      <w:r w:rsidR="0045209D">
        <w:t>zą umowę  zawiera się na okres 2 lat</w:t>
      </w:r>
      <w:r>
        <w:t>, d</w:t>
      </w:r>
      <w:r w:rsidR="0045209D">
        <w:t>o rozstrzygnięcia przetargu 2026</w:t>
      </w:r>
      <w:r>
        <w:t xml:space="preserve"> r. (I,II </w:t>
      </w:r>
    </w:p>
    <w:p w:rsidR="00DD2300" w:rsidRDefault="00DD2300" w:rsidP="00D560CF">
      <w:pPr>
        <w:jc w:val="both"/>
      </w:pPr>
      <w:r>
        <w:t xml:space="preserve">     </w:t>
      </w:r>
      <w:r w:rsidR="00D560CF">
        <w:t xml:space="preserve">kwartał)   </w:t>
      </w:r>
      <w:r>
        <w:t>z m</w:t>
      </w:r>
      <w:r w:rsidR="00D560CF">
        <w:t xml:space="preserve">ożliwością wypowiedzenia przez każdą ze Stron bez podania przyczyny, </w:t>
      </w:r>
    </w:p>
    <w:p w:rsidR="00D560CF" w:rsidRPr="00164129" w:rsidRDefault="00DD2300" w:rsidP="00D560CF">
      <w:pPr>
        <w:jc w:val="both"/>
      </w:pPr>
      <w:r>
        <w:t xml:space="preserve">    </w:t>
      </w:r>
      <w:r w:rsidR="00D560CF">
        <w:t>przy zachowaniu  miesięcznego okresu wypowiedzenia.</w:t>
      </w:r>
    </w:p>
    <w:p w:rsidR="0045209D" w:rsidRDefault="000304BD" w:rsidP="00D560CF">
      <w:pPr>
        <w:pStyle w:val="Nagwek1"/>
        <w:rPr>
          <w:szCs w:val="24"/>
          <w:lang w:val="en-US"/>
        </w:rPr>
      </w:pPr>
      <w:r>
        <w:rPr>
          <w:sz w:val="23"/>
          <w:szCs w:val="23"/>
          <w:lang w:val="en-US"/>
        </w:rPr>
        <w:t xml:space="preserve">2.  </w:t>
      </w:r>
      <w:proofErr w:type="spellStart"/>
      <w:r w:rsidRPr="009E6B2D">
        <w:rPr>
          <w:szCs w:val="24"/>
          <w:lang w:val="en-US"/>
        </w:rPr>
        <w:t>Zleceniodawca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zastrzega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sobie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prawo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odstąpienia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od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niniejszej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Umowy</w:t>
      </w:r>
      <w:proofErr w:type="spellEnd"/>
      <w:r w:rsidR="00D560CF" w:rsidRPr="009E6B2D">
        <w:rPr>
          <w:szCs w:val="24"/>
          <w:lang w:val="en-US"/>
        </w:rPr>
        <w:t xml:space="preserve">, </w:t>
      </w:r>
      <w:proofErr w:type="spellStart"/>
      <w:r w:rsidR="00D560CF" w:rsidRPr="009E6B2D">
        <w:rPr>
          <w:szCs w:val="24"/>
          <w:lang w:val="en-US"/>
        </w:rPr>
        <w:t>jeżeli</w:t>
      </w:r>
      <w:proofErr w:type="spellEnd"/>
      <w:r w:rsidR="00D560CF" w:rsidRPr="009E6B2D">
        <w:rPr>
          <w:szCs w:val="24"/>
          <w:lang w:val="en-US"/>
        </w:rPr>
        <w:t xml:space="preserve"> </w:t>
      </w:r>
      <w:r w:rsidR="0045209D">
        <w:rPr>
          <w:szCs w:val="24"/>
          <w:lang w:val="en-US"/>
        </w:rPr>
        <w:t xml:space="preserve">   </w:t>
      </w:r>
    </w:p>
    <w:p w:rsidR="0045209D" w:rsidRDefault="0045209D" w:rsidP="00D560CF">
      <w:pPr>
        <w:pStyle w:val="Nagwek1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proofErr w:type="spellStart"/>
      <w:r w:rsidR="001747C5" w:rsidRPr="009E6B2D">
        <w:rPr>
          <w:szCs w:val="24"/>
          <w:lang w:val="en-US"/>
        </w:rPr>
        <w:t>Wykonawca</w:t>
      </w:r>
      <w:proofErr w:type="spellEnd"/>
      <w:r w:rsidR="00D560CF" w:rsidRPr="009E6B2D">
        <w:rPr>
          <w:szCs w:val="24"/>
          <w:lang w:val="en-US"/>
        </w:rPr>
        <w:t xml:space="preserve">   </w:t>
      </w:r>
      <w:proofErr w:type="spellStart"/>
      <w:r w:rsidR="00D560CF" w:rsidRPr="009E6B2D">
        <w:rPr>
          <w:szCs w:val="24"/>
          <w:lang w:val="en-US"/>
        </w:rPr>
        <w:t>przekracza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termin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wykonania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prac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określony</w:t>
      </w:r>
      <w:proofErr w:type="spellEnd"/>
      <w:r w:rsidR="00D560CF" w:rsidRPr="009E6B2D">
        <w:rPr>
          <w:szCs w:val="24"/>
          <w:lang w:val="en-US"/>
        </w:rPr>
        <w:t xml:space="preserve"> w </w:t>
      </w:r>
      <w:r w:rsidR="00D560CF" w:rsidRPr="009E6B2D">
        <w:rPr>
          <w:rFonts w:ascii="Segoe UI" w:hAnsi="Segoe UI" w:cs="Segoe UI"/>
          <w:szCs w:val="24"/>
          <w:lang w:val="en-US"/>
        </w:rPr>
        <w:t>§</w:t>
      </w:r>
      <w:r w:rsidR="00D560CF" w:rsidRPr="009E6B2D">
        <w:rPr>
          <w:szCs w:val="24"/>
          <w:lang w:val="en-US"/>
        </w:rPr>
        <w:t xml:space="preserve"> 2  </w:t>
      </w:r>
      <w:proofErr w:type="spellStart"/>
      <w:r w:rsidR="00D560CF" w:rsidRPr="009E6B2D">
        <w:rPr>
          <w:szCs w:val="24"/>
          <w:lang w:val="en-US"/>
        </w:rPr>
        <w:t>niniejszej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Umowy</w:t>
      </w:r>
      <w:proofErr w:type="spellEnd"/>
      <w:r w:rsidR="00D560CF" w:rsidRPr="009E6B2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</w:t>
      </w:r>
    </w:p>
    <w:p w:rsidR="00D560CF" w:rsidRPr="009E6B2D" w:rsidRDefault="0045209D" w:rsidP="00D560CF">
      <w:pPr>
        <w:pStyle w:val="Nagwek1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r w:rsidR="00D560CF" w:rsidRPr="009E6B2D">
        <w:rPr>
          <w:szCs w:val="24"/>
          <w:lang w:val="en-US"/>
        </w:rPr>
        <w:t xml:space="preserve">o </w:t>
      </w:r>
      <w:proofErr w:type="spellStart"/>
      <w:r w:rsidR="00D560CF" w:rsidRPr="009E6B2D">
        <w:rPr>
          <w:szCs w:val="24"/>
          <w:lang w:val="en-US"/>
        </w:rPr>
        <w:t>więcej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niż</w:t>
      </w:r>
      <w:proofErr w:type="spellEnd"/>
      <w:r w:rsidR="00D560CF" w:rsidRPr="009E6B2D">
        <w:rPr>
          <w:szCs w:val="24"/>
          <w:lang w:val="en-US"/>
        </w:rPr>
        <w:t xml:space="preserve"> 21 </w:t>
      </w:r>
      <w:proofErr w:type="spellStart"/>
      <w:r w:rsidR="00D560CF" w:rsidRPr="009E6B2D">
        <w:rPr>
          <w:szCs w:val="24"/>
          <w:lang w:val="en-US"/>
        </w:rPr>
        <w:t>dni</w:t>
      </w:r>
      <w:proofErr w:type="spellEnd"/>
      <w:r w:rsidR="00D560CF" w:rsidRPr="009E6B2D">
        <w:rPr>
          <w:szCs w:val="24"/>
          <w:lang w:val="en-US"/>
        </w:rPr>
        <w:t xml:space="preserve">. </w:t>
      </w:r>
    </w:p>
    <w:p w:rsidR="00D560CF" w:rsidRPr="009E6B2D" w:rsidRDefault="007D6D75" w:rsidP="00D560CF">
      <w:pPr>
        <w:pStyle w:val="Nagwek1"/>
        <w:rPr>
          <w:szCs w:val="24"/>
          <w:lang w:val="en-US"/>
        </w:rPr>
      </w:pPr>
      <w:r w:rsidRPr="009E6B2D">
        <w:rPr>
          <w:szCs w:val="24"/>
          <w:lang w:val="en-US"/>
        </w:rPr>
        <w:t>3</w:t>
      </w:r>
      <w:r w:rsidR="000304BD" w:rsidRPr="009E6B2D">
        <w:rPr>
          <w:szCs w:val="24"/>
          <w:lang w:val="en-US"/>
        </w:rPr>
        <w:t xml:space="preserve">. </w:t>
      </w:r>
      <w:proofErr w:type="spellStart"/>
      <w:r w:rsidR="000304BD" w:rsidRPr="009E6B2D">
        <w:rPr>
          <w:szCs w:val="24"/>
          <w:lang w:val="en-US"/>
        </w:rPr>
        <w:t>Zleceniodawca</w:t>
      </w:r>
      <w:proofErr w:type="spellEnd"/>
      <w:r w:rsidR="00D560CF" w:rsidRPr="009E6B2D">
        <w:rPr>
          <w:szCs w:val="24"/>
          <w:lang w:val="en-US"/>
        </w:rPr>
        <w:t xml:space="preserve"> jest </w:t>
      </w:r>
      <w:proofErr w:type="spellStart"/>
      <w:r w:rsidR="00D560CF" w:rsidRPr="009E6B2D">
        <w:rPr>
          <w:szCs w:val="24"/>
          <w:lang w:val="en-US"/>
        </w:rPr>
        <w:t>uprawniony</w:t>
      </w:r>
      <w:proofErr w:type="spellEnd"/>
      <w:r w:rsidR="00D560CF" w:rsidRPr="009E6B2D">
        <w:rPr>
          <w:szCs w:val="24"/>
          <w:lang w:val="en-US"/>
        </w:rPr>
        <w:t xml:space="preserve"> do </w:t>
      </w:r>
      <w:proofErr w:type="spellStart"/>
      <w:r w:rsidR="00D560CF" w:rsidRPr="009E6B2D">
        <w:rPr>
          <w:szCs w:val="24"/>
          <w:lang w:val="en-US"/>
        </w:rPr>
        <w:t>naliczania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kar</w:t>
      </w:r>
      <w:proofErr w:type="spellEnd"/>
      <w:r w:rsidR="00D560CF" w:rsidRPr="009E6B2D">
        <w:rPr>
          <w:szCs w:val="24"/>
          <w:lang w:val="en-US"/>
        </w:rPr>
        <w:t xml:space="preserve"> </w:t>
      </w:r>
      <w:proofErr w:type="spellStart"/>
      <w:r w:rsidR="00D560CF" w:rsidRPr="009E6B2D">
        <w:rPr>
          <w:szCs w:val="24"/>
          <w:lang w:val="en-US"/>
        </w:rPr>
        <w:t>umownych</w:t>
      </w:r>
      <w:proofErr w:type="spellEnd"/>
      <w:r w:rsidR="00D560CF" w:rsidRPr="009E6B2D">
        <w:rPr>
          <w:szCs w:val="24"/>
          <w:lang w:val="en-US"/>
        </w:rPr>
        <w:t>:</w:t>
      </w:r>
    </w:p>
    <w:p w:rsidR="00D560CF" w:rsidRPr="001747C5" w:rsidRDefault="00D560CF" w:rsidP="00D560CF">
      <w:pPr>
        <w:pStyle w:val="Default"/>
        <w:numPr>
          <w:ilvl w:val="0"/>
          <w:numId w:val="9"/>
        </w:numPr>
        <w:spacing w:line="200" w:lineRule="atLeast"/>
        <w:jc w:val="both"/>
        <w:rPr>
          <w:sz w:val="23"/>
          <w:szCs w:val="23"/>
          <w:lang w:val="en-US"/>
        </w:rPr>
      </w:pPr>
      <w:r w:rsidRPr="001747C5">
        <w:rPr>
          <w:sz w:val="23"/>
          <w:szCs w:val="23"/>
          <w:lang w:val="en-US"/>
        </w:rPr>
        <w:t xml:space="preserve">w </w:t>
      </w:r>
      <w:proofErr w:type="spellStart"/>
      <w:r w:rsidRPr="001747C5">
        <w:rPr>
          <w:sz w:val="23"/>
          <w:szCs w:val="23"/>
          <w:lang w:val="en-US"/>
        </w:rPr>
        <w:t>wysokości</w:t>
      </w:r>
      <w:proofErr w:type="spellEnd"/>
      <w:r w:rsidRPr="001747C5">
        <w:rPr>
          <w:sz w:val="23"/>
          <w:szCs w:val="23"/>
          <w:lang w:val="en-US"/>
        </w:rPr>
        <w:t xml:space="preserve"> 0,5 % </w:t>
      </w:r>
      <w:proofErr w:type="spellStart"/>
      <w:r w:rsidRPr="001747C5">
        <w:rPr>
          <w:sz w:val="23"/>
          <w:szCs w:val="23"/>
          <w:lang w:val="en-US"/>
        </w:rPr>
        <w:t>wartości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zleconych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robót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brutto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za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każdy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dzień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opóźnienia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r w:rsidR="001747C5" w:rsidRPr="001747C5">
        <w:rPr>
          <w:sz w:val="23"/>
          <w:szCs w:val="23"/>
          <w:lang w:val="en-US"/>
        </w:rPr>
        <w:t xml:space="preserve">                               </w:t>
      </w:r>
      <w:r w:rsidRPr="001747C5">
        <w:rPr>
          <w:sz w:val="23"/>
          <w:szCs w:val="23"/>
          <w:lang w:val="en-US"/>
        </w:rPr>
        <w:t xml:space="preserve">w </w:t>
      </w:r>
      <w:proofErr w:type="spellStart"/>
      <w:r w:rsidRPr="001747C5">
        <w:rPr>
          <w:sz w:val="23"/>
          <w:szCs w:val="23"/>
          <w:lang w:val="en-US"/>
        </w:rPr>
        <w:t>wykonaniu</w:t>
      </w:r>
      <w:proofErr w:type="spellEnd"/>
      <w:r w:rsidRPr="001747C5">
        <w:rPr>
          <w:sz w:val="23"/>
          <w:szCs w:val="23"/>
          <w:lang w:val="en-US"/>
        </w:rPr>
        <w:t xml:space="preserve"> </w:t>
      </w:r>
      <w:proofErr w:type="spellStart"/>
      <w:r w:rsidRPr="001747C5">
        <w:rPr>
          <w:sz w:val="23"/>
          <w:szCs w:val="23"/>
          <w:lang w:val="en-US"/>
        </w:rPr>
        <w:t>prac</w:t>
      </w:r>
      <w:proofErr w:type="spellEnd"/>
      <w:r w:rsidRPr="001747C5">
        <w:rPr>
          <w:sz w:val="23"/>
          <w:szCs w:val="23"/>
          <w:lang w:val="en-US"/>
        </w:rPr>
        <w:t xml:space="preserve">  </w:t>
      </w:r>
      <w:proofErr w:type="spellStart"/>
      <w:r w:rsidRPr="001747C5">
        <w:rPr>
          <w:sz w:val="23"/>
          <w:szCs w:val="23"/>
          <w:lang w:val="en-US"/>
        </w:rPr>
        <w:t>stosownie</w:t>
      </w:r>
      <w:proofErr w:type="spellEnd"/>
      <w:r w:rsidRPr="001747C5">
        <w:rPr>
          <w:sz w:val="23"/>
          <w:szCs w:val="23"/>
          <w:lang w:val="en-US"/>
        </w:rPr>
        <w:t xml:space="preserve"> do</w:t>
      </w:r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terminu</w:t>
      </w:r>
      <w:proofErr w:type="spellEnd"/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określonego</w:t>
      </w:r>
      <w:proofErr w:type="spellEnd"/>
      <w:r w:rsidR="004923B3">
        <w:rPr>
          <w:sz w:val="23"/>
          <w:szCs w:val="23"/>
          <w:lang w:val="en-US"/>
        </w:rPr>
        <w:t xml:space="preserve"> w </w:t>
      </w:r>
      <w:proofErr w:type="spellStart"/>
      <w:r w:rsidR="004923B3">
        <w:rPr>
          <w:sz w:val="23"/>
          <w:szCs w:val="23"/>
          <w:lang w:val="en-US"/>
        </w:rPr>
        <w:t>zleceniu</w:t>
      </w:r>
      <w:proofErr w:type="spellEnd"/>
      <w:r w:rsidR="004923B3">
        <w:rPr>
          <w:sz w:val="23"/>
          <w:szCs w:val="23"/>
          <w:lang w:val="en-US"/>
        </w:rPr>
        <w:t xml:space="preserve">,  </w:t>
      </w:r>
      <w:proofErr w:type="spellStart"/>
      <w:r w:rsidR="004923B3">
        <w:rPr>
          <w:sz w:val="23"/>
          <w:szCs w:val="23"/>
          <w:lang w:val="en-US"/>
        </w:rPr>
        <w:t>jednak</w:t>
      </w:r>
      <w:proofErr w:type="spellEnd"/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nie</w:t>
      </w:r>
      <w:proofErr w:type="spellEnd"/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więcej</w:t>
      </w:r>
      <w:proofErr w:type="spellEnd"/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niż</w:t>
      </w:r>
      <w:proofErr w:type="spellEnd"/>
      <w:r w:rsidR="004923B3">
        <w:rPr>
          <w:sz w:val="23"/>
          <w:szCs w:val="23"/>
          <w:lang w:val="en-US"/>
        </w:rPr>
        <w:t xml:space="preserve"> 50% </w:t>
      </w:r>
      <w:proofErr w:type="spellStart"/>
      <w:r w:rsidR="004923B3">
        <w:rPr>
          <w:sz w:val="23"/>
          <w:szCs w:val="23"/>
          <w:lang w:val="en-US"/>
        </w:rPr>
        <w:t>wartości</w:t>
      </w:r>
      <w:proofErr w:type="spellEnd"/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umowy</w:t>
      </w:r>
      <w:proofErr w:type="spellEnd"/>
      <w:r w:rsidR="004923B3">
        <w:rPr>
          <w:sz w:val="23"/>
          <w:szCs w:val="23"/>
          <w:lang w:val="en-US"/>
        </w:rPr>
        <w:t xml:space="preserve"> </w:t>
      </w:r>
      <w:proofErr w:type="spellStart"/>
      <w:r w:rsidR="004923B3">
        <w:rPr>
          <w:sz w:val="23"/>
          <w:szCs w:val="23"/>
          <w:lang w:val="en-US"/>
        </w:rPr>
        <w:t>brutto</w:t>
      </w:r>
      <w:proofErr w:type="spellEnd"/>
      <w:r w:rsidR="004923B3">
        <w:rPr>
          <w:sz w:val="23"/>
          <w:szCs w:val="23"/>
          <w:lang w:val="en-US"/>
        </w:rPr>
        <w:t xml:space="preserve">. </w:t>
      </w:r>
    </w:p>
    <w:p w:rsidR="001747C5" w:rsidRDefault="003E03B2" w:rsidP="001747C5">
      <w:pPr>
        <w:pStyle w:val="Default"/>
        <w:numPr>
          <w:ilvl w:val="0"/>
          <w:numId w:val="9"/>
        </w:numPr>
        <w:spacing w:line="200" w:lineRule="atLeas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w </w:t>
      </w:r>
      <w:proofErr w:type="spellStart"/>
      <w:r>
        <w:rPr>
          <w:sz w:val="23"/>
          <w:szCs w:val="23"/>
          <w:lang w:val="en-US"/>
        </w:rPr>
        <w:t>wysokości</w:t>
      </w:r>
      <w:proofErr w:type="spellEnd"/>
      <w:r>
        <w:rPr>
          <w:sz w:val="23"/>
          <w:szCs w:val="23"/>
          <w:lang w:val="en-US"/>
        </w:rPr>
        <w:t xml:space="preserve"> 5</w:t>
      </w:r>
      <w:r w:rsidR="00D560CF">
        <w:rPr>
          <w:sz w:val="23"/>
          <w:szCs w:val="23"/>
          <w:lang w:val="en-US"/>
        </w:rPr>
        <w:t xml:space="preserve">% </w:t>
      </w:r>
      <w:proofErr w:type="spellStart"/>
      <w:r w:rsidR="00D560CF">
        <w:rPr>
          <w:sz w:val="23"/>
          <w:szCs w:val="23"/>
          <w:lang w:val="en-US"/>
        </w:rPr>
        <w:t>wartości</w:t>
      </w:r>
      <w:proofErr w:type="spellEnd"/>
      <w:r w:rsidR="00D560CF">
        <w:rPr>
          <w:sz w:val="23"/>
          <w:szCs w:val="23"/>
          <w:lang w:val="en-US"/>
        </w:rPr>
        <w:t xml:space="preserve"> </w:t>
      </w:r>
      <w:proofErr w:type="spellStart"/>
      <w:r w:rsidR="00D560CF">
        <w:rPr>
          <w:sz w:val="23"/>
          <w:szCs w:val="23"/>
          <w:lang w:val="en-US"/>
        </w:rPr>
        <w:t>zleconych</w:t>
      </w:r>
      <w:proofErr w:type="spellEnd"/>
      <w:r w:rsidR="00D560CF">
        <w:rPr>
          <w:sz w:val="23"/>
          <w:szCs w:val="23"/>
          <w:lang w:val="en-US"/>
        </w:rPr>
        <w:t xml:space="preserve"> </w:t>
      </w:r>
      <w:proofErr w:type="spellStart"/>
      <w:r w:rsidR="00D560CF">
        <w:rPr>
          <w:sz w:val="23"/>
          <w:szCs w:val="23"/>
          <w:lang w:val="en-US"/>
        </w:rPr>
        <w:t>robót</w:t>
      </w:r>
      <w:proofErr w:type="spellEnd"/>
      <w:r w:rsidR="00D560CF">
        <w:rPr>
          <w:sz w:val="23"/>
          <w:szCs w:val="23"/>
          <w:lang w:val="en-US"/>
        </w:rPr>
        <w:t xml:space="preserve"> </w:t>
      </w:r>
      <w:proofErr w:type="spellStart"/>
      <w:r w:rsidR="00D560CF">
        <w:rPr>
          <w:sz w:val="23"/>
          <w:szCs w:val="23"/>
          <w:lang w:val="en-US"/>
        </w:rPr>
        <w:t>brutto</w:t>
      </w:r>
      <w:proofErr w:type="spellEnd"/>
      <w:r w:rsidR="00D560CF">
        <w:rPr>
          <w:sz w:val="23"/>
          <w:szCs w:val="23"/>
          <w:lang w:val="en-US"/>
        </w:rPr>
        <w:t xml:space="preserve"> </w:t>
      </w:r>
      <w:proofErr w:type="spellStart"/>
      <w:r w:rsidR="00D560CF">
        <w:rPr>
          <w:sz w:val="23"/>
          <w:szCs w:val="23"/>
          <w:lang w:val="en-US"/>
        </w:rPr>
        <w:t>za</w:t>
      </w:r>
      <w:proofErr w:type="spellEnd"/>
      <w:r w:rsidR="00D560CF">
        <w:rPr>
          <w:sz w:val="23"/>
          <w:szCs w:val="23"/>
          <w:lang w:val="en-US"/>
        </w:rPr>
        <w:t xml:space="preserve"> </w:t>
      </w:r>
      <w:proofErr w:type="spellStart"/>
      <w:r w:rsidR="00D560CF">
        <w:rPr>
          <w:sz w:val="23"/>
          <w:szCs w:val="23"/>
          <w:lang w:val="en-US"/>
        </w:rPr>
        <w:t>odstąpienie</w:t>
      </w:r>
      <w:proofErr w:type="spellEnd"/>
      <w:r w:rsidR="00D560CF">
        <w:rPr>
          <w:sz w:val="23"/>
          <w:szCs w:val="23"/>
          <w:lang w:val="en-US"/>
        </w:rPr>
        <w:t xml:space="preserve"> </w:t>
      </w:r>
      <w:proofErr w:type="spellStart"/>
      <w:r w:rsidR="000304BD">
        <w:rPr>
          <w:sz w:val="23"/>
          <w:szCs w:val="23"/>
          <w:lang w:val="en-US"/>
        </w:rPr>
        <w:t>Zleceniodawcy</w:t>
      </w:r>
      <w:proofErr w:type="spellEnd"/>
      <w:r w:rsidR="001747C5">
        <w:rPr>
          <w:sz w:val="23"/>
          <w:szCs w:val="23"/>
          <w:lang w:val="en-US"/>
        </w:rPr>
        <w:t xml:space="preserve">                            </w:t>
      </w:r>
    </w:p>
    <w:p w:rsidR="00D560CF" w:rsidRPr="00EB2D08" w:rsidRDefault="00D560CF" w:rsidP="001747C5">
      <w:pPr>
        <w:pStyle w:val="Default"/>
        <w:spacing w:line="200" w:lineRule="atLeast"/>
        <w:ind w:left="54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od </w:t>
      </w:r>
      <w:proofErr w:type="spellStart"/>
      <w:r>
        <w:rPr>
          <w:sz w:val="23"/>
          <w:szCs w:val="23"/>
          <w:lang w:val="en-US"/>
        </w:rPr>
        <w:t>Umowy</w:t>
      </w:r>
      <w:proofErr w:type="spellEnd"/>
      <w:r>
        <w:rPr>
          <w:sz w:val="23"/>
          <w:szCs w:val="23"/>
          <w:lang w:val="en-US"/>
        </w:rPr>
        <w:t xml:space="preserve">  </w:t>
      </w:r>
      <w:r w:rsidR="00840DA9">
        <w:rPr>
          <w:sz w:val="23"/>
          <w:szCs w:val="23"/>
          <w:lang w:val="en-US"/>
        </w:rPr>
        <w:t xml:space="preserve">  z </w:t>
      </w:r>
      <w:proofErr w:type="spellStart"/>
      <w:r w:rsidR="00840DA9">
        <w:rPr>
          <w:sz w:val="23"/>
          <w:szCs w:val="23"/>
          <w:lang w:val="en-US"/>
        </w:rPr>
        <w:t>przyczyn</w:t>
      </w:r>
      <w:proofErr w:type="spellEnd"/>
      <w:r w:rsidR="00840DA9">
        <w:rPr>
          <w:sz w:val="23"/>
          <w:szCs w:val="23"/>
          <w:lang w:val="en-US"/>
        </w:rPr>
        <w:t xml:space="preserve"> </w:t>
      </w:r>
      <w:proofErr w:type="spellStart"/>
      <w:r w:rsidR="00840DA9">
        <w:rPr>
          <w:sz w:val="23"/>
          <w:szCs w:val="23"/>
          <w:lang w:val="en-US"/>
        </w:rPr>
        <w:t>okreś</w:t>
      </w:r>
      <w:r>
        <w:rPr>
          <w:sz w:val="23"/>
          <w:szCs w:val="23"/>
          <w:lang w:val="en-US"/>
        </w:rPr>
        <w:t>lonych</w:t>
      </w:r>
      <w:proofErr w:type="spellEnd"/>
      <w:r>
        <w:rPr>
          <w:sz w:val="23"/>
          <w:szCs w:val="23"/>
          <w:lang w:val="en-US"/>
        </w:rPr>
        <w:t xml:space="preserve">  w </w:t>
      </w:r>
      <w:r w:rsidRPr="00EB2D08">
        <w:rPr>
          <w:lang w:val="en-US"/>
        </w:rPr>
        <w:t xml:space="preserve">§ 6 </w:t>
      </w:r>
      <w:proofErr w:type="spellStart"/>
      <w:r w:rsidRPr="00EB2D08">
        <w:rPr>
          <w:lang w:val="en-US"/>
        </w:rPr>
        <w:t>ust</w:t>
      </w:r>
      <w:proofErr w:type="spellEnd"/>
      <w:r w:rsidRPr="00EB2D08">
        <w:rPr>
          <w:lang w:val="en-US"/>
        </w:rPr>
        <w:t xml:space="preserve"> 2 </w:t>
      </w:r>
      <w:proofErr w:type="spellStart"/>
      <w:r w:rsidRPr="00EB2D08">
        <w:rPr>
          <w:lang w:val="en-US"/>
        </w:rPr>
        <w:t>i</w:t>
      </w:r>
      <w:proofErr w:type="spellEnd"/>
      <w:r w:rsidRPr="00EB2D08">
        <w:rPr>
          <w:lang w:val="en-US"/>
        </w:rPr>
        <w:t xml:space="preserve"> 3</w:t>
      </w:r>
      <w:r>
        <w:rPr>
          <w:lang w:val="en-US"/>
        </w:rPr>
        <w:t>.</w:t>
      </w:r>
    </w:p>
    <w:p w:rsidR="003E03B2" w:rsidRDefault="00D560CF" w:rsidP="003E03B2">
      <w:pPr>
        <w:pStyle w:val="Default"/>
        <w:numPr>
          <w:ilvl w:val="0"/>
          <w:numId w:val="6"/>
        </w:numPr>
        <w:tabs>
          <w:tab w:val="left" w:pos="1047"/>
        </w:tabs>
        <w:spacing w:line="200" w:lineRule="atLeast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O</w:t>
      </w:r>
      <w:proofErr w:type="spellStart"/>
      <w:r>
        <w:rPr>
          <w:sz w:val="23"/>
          <w:szCs w:val="23"/>
        </w:rPr>
        <w:t>dstąpienie</w:t>
      </w:r>
      <w:proofErr w:type="spellEnd"/>
      <w:r>
        <w:rPr>
          <w:sz w:val="23"/>
          <w:szCs w:val="23"/>
        </w:rPr>
        <w:t xml:space="preserve"> od niniejszej Umowy lub jej wypowiedzenie następuje przez oświadczenie </w:t>
      </w:r>
    </w:p>
    <w:p w:rsidR="00D560CF" w:rsidRDefault="00D560CF" w:rsidP="003E03B2">
      <w:pPr>
        <w:pStyle w:val="Default"/>
        <w:tabs>
          <w:tab w:val="left" w:pos="1047"/>
        </w:tabs>
        <w:spacing w:line="20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przesłane </w:t>
      </w:r>
      <w:r w:rsidR="003E03B2">
        <w:rPr>
          <w:sz w:val="23"/>
          <w:szCs w:val="23"/>
        </w:rPr>
        <w:t xml:space="preserve">   listem   </w:t>
      </w:r>
      <w:r>
        <w:rPr>
          <w:sz w:val="23"/>
          <w:szCs w:val="23"/>
        </w:rPr>
        <w:t xml:space="preserve"> p</w:t>
      </w:r>
      <w:r w:rsidR="003E03B2">
        <w:rPr>
          <w:sz w:val="23"/>
          <w:szCs w:val="23"/>
        </w:rPr>
        <w:t>oleconym na adres Wykonawcy</w:t>
      </w:r>
      <w:r>
        <w:rPr>
          <w:sz w:val="23"/>
          <w:szCs w:val="23"/>
        </w:rPr>
        <w:t xml:space="preserve"> wskazany w niniejszej Umowie. </w:t>
      </w:r>
      <w:r w:rsidR="003E03B2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Po upływie terminu wskazanego  </w:t>
      </w:r>
      <w:r w:rsidR="000304BD">
        <w:rPr>
          <w:sz w:val="23"/>
          <w:szCs w:val="23"/>
        </w:rPr>
        <w:t>w oświadczeniu, Zleceniodawcy</w:t>
      </w:r>
      <w:r>
        <w:rPr>
          <w:sz w:val="23"/>
          <w:szCs w:val="23"/>
        </w:rPr>
        <w:t xml:space="preserve"> jest upoważniony </w:t>
      </w:r>
      <w:r w:rsidR="003E03B2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>do jednostronnego sporządzenia inwentaryzacji</w:t>
      </w:r>
      <w:r w:rsidR="003E03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protokołu odbioru wykonanych prac oraz wp</w:t>
      </w:r>
      <w:r w:rsidR="003E03B2">
        <w:rPr>
          <w:sz w:val="23"/>
          <w:szCs w:val="23"/>
        </w:rPr>
        <w:t>rowadzenia nowego  Wykonawcy</w:t>
      </w:r>
      <w:r>
        <w:rPr>
          <w:sz w:val="23"/>
          <w:szCs w:val="23"/>
        </w:rPr>
        <w:t>.</w:t>
      </w:r>
    </w:p>
    <w:p w:rsidR="00D560CF" w:rsidRDefault="00D560CF" w:rsidP="00D560CF">
      <w:pPr>
        <w:pStyle w:val="Default"/>
        <w:tabs>
          <w:tab w:val="left" w:pos="1047"/>
        </w:tabs>
        <w:spacing w:line="2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wystąpienia okoliczności określonych w </w:t>
      </w:r>
      <w:r>
        <w:rPr>
          <w:rFonts w:ascii="Segoe UI" w:hAnsi="Segoe UI" w:cs="Segoe UI"/>
          <w:sz w:val="23"/>
          <w:szCs w:val="23"/>
        </w:rPr>
        <w:t>§</w:t>
      </w:r>
      <w:r w:rsidR="002D758D">
        <w:rPr>
          <w:sz w:val="23"/>
          <w:szCs w:val="23"/>
        </w:rPr>
        <w:t xml:space="preserve"> 6 ust. 2 i 3 Zleceniodawca</w:t>
      </w:r>
      <w:r>
        <w:rPr>
          <w:sz w:val="23"/>
          <w:szCs w:val="23"/>
        </w:rPr>
        <w:t xml:space="preserve"> może żądać   </w:t>
      </w:r>
    </w:p>
    <w:p w:rsidR="002712C2" w:rsidRDefault="002712C2" w:rsidP="00D560CF">
      <w:pPr>
        <w:pStyle w:val="Default"/>
        <w:tabs>
          <w:tab w:val="left" w:pos="1047"/>
        </w:tabs>
        <w:spacing w:line="200" w:lineRule="atLeast"/>
        <w:ind w:left="360"/>
        <w:jc w:val="both"/>
        <w:rPr>
          <w:sz w:val="23"/>
          <w:szCs w:val="23"/>
        </w:rPr>
      </w:pPr>
    </w:p>
    <w:p w:rsidR="002712C2" w:rsidRDefault="002712C2" w:rsidP="00D560CF">
      <w:pPr>
        <w:pStyle w:val="Default"/>
        <w:tabs>
          <w:tab w:val="left" w:pos="1047"/>
        </w:tabs>
        <w:spacing w:line="200" w:lineRule="atLeast"/>
        <w:ind w:left="360"/>
        <w:jc w:val="both"/>
        <w:rPr>
          <w:sz w:val="23"/>
          <w:szCs w:val="23"/>
        </w:rPr>
      </w:pPr>
    </w:p>
    <w:p w:rsidR="002712C2" w:rsidRDefault="002712C2" w:rsidP="00D560CF">
      <w:pPr>
        <w:pStyle w:val="Default"/>
        <w:tabs>
          <w:tab w:val="left" w:pos="1047"/>
        </w:tabs>
        <w:spacing w:line="200" w:lineRule="atLeast"/>
        <w:ind w:left="360"/>
        <w:jc w:val="both"/>
        <w:rPr>
          <w:sz w:val="23"/>
          <w:szCs w:val="23"/>
        </w:rPr>
      </w:pPr>
    </w:p>
    <w:p w:rsidR="00D560CF" w:rsidRDefault="00D560CF" w:rsidP="00D560CF">
      <w:pPr>
        <w:pStyle w:val="Default"/>
        <w:tabs>
          <w:tab w:val="left" w:pos="1047"/>
        </w:tabs>
        <w:spacing w:line="20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wyłącznie wynagrodzenia należnego z tytułu zrealizowanej w sposób zgodny z jej postanowieniami części Umowy.</w:t>
      </w:r>
    </w:p>
    <w:p w:rsidR="00D560CF" w:rsidRDefault="00D560CF" w:rsidP="00D560CF">
      <w:pPr>
        <w:pStyle w:val="Default"/>
        <w:tabs>
          <w:tab w:val="left" w:pos="1047"/>
        </w:tabs>
        <w:spacing w:line="2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7.   Skutki odstąpienia nie dotyczą zastrzeżonych w umowie kar umownych.</w:t>
      </w:r>
    </w:p>
    <w:p w:rsidR="00D560CF" w:rsidRDefault="00D560CF" w:rsidP="00FC1BA2">
      <w:pPr>
        <w:pStyle w:val="Default"/>
        <w:tabs>
          <w:tab w:val="left" w:pos="1047"/>
        </w:tabs>
        <w:spacing w:line="200" w:lineRule="atLeast"/>
        <w:jc w:val="both"/>
      </w:pPr>
      <w:r>
        <w:t xml:space="preserve">                                                                  </w:t>
      </w:r>
    </w:p>
    <w:p w:rsidR="00D560CF" w:rsidRPr="00FC1BA2" w:rsidRDefault="00D560CF" w:rsidP="00D560CF">
      <w:pPr>
        <w:pStyle w:val="Tekstpodstawowy"/>
        <w:tabs>
          <w:tab w:val="left" w:pos="0"/>
        </w:tabs>
        <w:jc w:val="both"/>
        <w:rPr>
          <w:rFonts w:ascii="Times New Roman" w:cs="Times New Roman"/>
          <w:b/>
        </w:rPr>
      </w:pPr>
      <w:r>
        <w:t xml:space="preserve">                                         </w:t>
      </w:r>
      <w:r w:rsidR="00FC1BA2">
        <w:t xml:space="preserve">             </w:t>
      </w:r>
      <w:r>
        <w:t xml:space="preserve">  </w:t>
      </w:r>
      <w:r w:rsidR="007D6D75">
        <w:rPr>
          <w:rFonts w:ascii="Times New Roman" w:cs="Times New Roman"/>
          <w:b/>
        </w:rPr>
        <w:t>§ 8</w:t>
      </w:r>
    </w:p>
    <w:p w:rsidR="00D560CF" w:rsidRPr="00956DE4" w:rsidRDefault="00D560CF" w:rsidP="00D560CF">
      <w:pPr>
        <w:spacing w:after="120"/>
        <w:jc w:val="both"/>
      </w:pPr>
      <w:r w:rsidRPr="00956DE4">
        <w:t>Do  rozstrzygnięcia spor</w:t>
      </w:r>
      <w:r>
        <w:t>ó</w:t>
      </w:r>
      <w:r w:rsidR="008A1659">
        <w:t xml:space="preserve">w  pomiędzy  Stronami </w:t>
      </w:r>
      <w:r w:rsidRPr="00956DE4">
        <w:t xml:space="preserve">  jest </w:t>
      </w:r>
      <w:r w:rsidR="008A1659">
        <w:t xml:space="preserve">właściwy </w:t>
      </w:r>
      <w:r w:rsidRPr="00956DE4">
        <w:t xml:space="preserve"> Sąd </w:t>
      </w:r>
      <w:r w:rsidR="008A1659">
        <w:t>dla siedziby Zamawiającego</w:t>
      </w:r>
      <w:r>
        <w:t>.</w:t>
      </w:r>
    </w:p>
    <w:p w:rsidR="00D560CF" w:rsidRPr="00956DE4" w:rsidRDefault="00D560CF" w:rsidP="00D560CF">
      <w:pPr>
        <w:spacing w:after="80"/>
        <w:rPr>
          <w:b/>
        </w:rPr>
      </w:pPr>
      <w:r>
        <w:rPr>
          <w:b/>
        </w:rPr>
        <w:t xml:space="preserve">                                         </w:t>
      </w:r>
      <w:r w:rsidR="00FC1BA2">
        <w:rPr>
          <w:b/>
        </w:rPr>
        <w:t xml:space="preserve">                             </w:t>
      </w:r>
      <w:r w:rsidR="007D6D75">
        <w:rPr>
          <w:b/>
        </w:rPr>
        <w:t>§ 9</w:t>
      </w:r>
    </w:p>
    <w:p w:rsidR="00D560CF" w:rsidRDefault="00D560CF" w:rsidP="00D560CF">
      <w:pPr>
        <w:jc w:val="both"/>
      </w:pPr>
      <w:r w:rsidRPr="00956DE4">
        <w:t>W sprawach nie uregulowanych w niniejszej umowie, będą miały zastosow</w:t>
      </w:r>
      <w:r>
        <w:t>anie przepisy kodeksu cywilnego.</w:t>
      </w:r>
    </w:p>
    <w:p w:rsidR="00D560CF" w:rsidRPr="006931BC" w:rsidRDefault="00D560CF" w:rsidP="00D560CF">
      <w:pPr>
        <w:jc w:val="both"/>
        <w:rPr>
          <w:b/>
        </w:rPr>
      </w:pPr>
      <w:r>
        <w:t xml:space="preserve">                                                          </w:t>
      </w:r>
      <w:r w:rsidR="00FC1BA2">
        <w:t xml:space="preserve">          </w:t>
      </w:r>
      <w:r>
        <w:t xml:space="preserve"> </w:t>
      </w:r>
      <w:r w:rsidR="007D6D75">
        <w:rPr>
          <w:b/>
        </w:rPr>
        <w:t>§ 10</w:t>
      </w:r>
    </w:p>
    <w:p w:rsidR="00D560CF" w:rsidRPr="002D758D" w:rsidRDefault="00D560CF" w:rsidP="00D560CF">
      <w:pPr>
        <w:jc w:val="both"/>
      </w:pPr>
    </w:p>
    <w:p w:rsidR="002D758D" w:rsidRPr="002D758D" w:rsidRDefault="002D758D" w:rsidP="002D758D">
      <w:pPr>
        <w:pStyle w:val="Nagwek1"/>
        <w:numPr>
          <w:ilvl w:val="0"/>
          <w:numId w:val="10"/>
        </w:numPr>
        <w:jc w:val="both"/>
      </w:pPr>
      <w:r w:rsidRPr="002D758D">
        <w:t>Załącznik nr 1 do niniejszej Umowy stanowi informacja dotycząca przetwarzania danych osobowych dla kontrahentów Spółdzielni Mieszkaniowej ”Bałtyk”                        w Gdyni.</w:t>
      </w:r>
    </w:p>
    <w:p w:rsidR="002D758D" w:rsidRDefault="002D758D" w:rsidP="002D758D">
      <w:pPr>
        <w:widowControl/>
        <w:numPr>
          <w:ilvl w:val="0"/>
          <w:numId w:val="10"/>
        </w:numPr>
        <w:autoSpaceDE/>
        <w:autoSpaceDN/>
        <w:adjustRightInd/>
        <w:rPr>
          <w:b/>
        </w:rPr>
      </w:pPr>
      <w:r>
        <w:t xml:space="preserve">O treści załącznika, o którym mowa powyżej firma………………………………….. zobowiązuje się niezwłocznie poinformować swoich pracowników lub inne osoby, jeżeli ich dane przekaże Spółdzielni Mieszkaniowej „Bałtyk” w treści niniejszej  umowy oraz potwierdzić wykonanie tego obowiązku na adres  e-mail  </w:t>
      </w:r>
      <w:hyperlink r:id="rId8" w:history="1">
        <w:r>
          <w:rPr>
            <w:rStyle w:val="Hipercze"/>
          </w:rPr>
          <w:t>sm.baltyk.gdynia@smbaltyk.pl</w:t>
        </w:r>
      </w:hyperlink>
      <w:r>
        <w:t xml:space="preserve">   w terminie 7 dni od ich przekazania</w:t>
      </w:r>
      <w:r>
        <w:rPr>
          <w:b/>
        </w:rPr>
        <w:t>.</w:t>
      </w:r>
    </w:p>
    <w:p w:rsidR="002D758D" w:rsidRDefault="002D758D" w:rsidP="002D758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                             </w:t>
      </w:r>
    </w:p>
    <w:p w:rsidR="00D560CF" w:rsidRPr="00956DE4" w:rsidRDefault="00FC1BA2" w:rsidP="00FC1BA2">
      <w:pPr>
        <w:spacing w:after="80"/>
        <w:rPr>
          <w:b/>
        </w:rPr>
      </w:pPr>
      <w:r>
        <w:rPr>
          <w:b/>
        </w:rPr>
        <w:t xml:space="preserve">                                                               </w:t>
      </w:r>
      <w:r w:rsidR="007D6D75">
        <w:rPr>
          <w:b/>
        </w:rPr>
        <w:t xml:space="preserve"> </w:t>
      </w:r>
      <w:r w:rsidR="002712C2">
        <w:rPr>
          <w:b/>
        </w:rPr>
        <w:t xml:space="preserve">  </w:t>
      </w:r>
      <w:r>
        <w:rPr>
          <w:b/>
        </w:rPr>
        <w:t xml:space="preserve"> </w:t>
      </w:r>
      <w:r w:rsidR="007D6D75">
        <w:rPr>
          <w:b/>
        </w:rPr>
        <w:t>§ 11</w:t>
      </w:r>
    </w:p>
    <w:p w:rsidR="00D560CF" w:rsidRDefault="00D560CF" w:rsidP="00D560CF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</w:pPr>
      <w:r w:rsidRPr="005832A6">
        <w:t>Wszelkie zmiany i uzupełniania niniejszej  Umowy wymagają  formy pisemnej w postaci aneksu p</w:t>
      </w:r>
      <w:r>
        <w:t xml:space="preserve">odpisanego przez obie Strony </w:t>
      </w:r>
      <w:r w:rsidRPr="005832A6">
        <w:t xml:space="preserve">pod rygorem nieważności. </w:t>
      </w:r>
    </w:p>
    <w:p w:rsidR="00D560CF" w:rsidRDefault="00D560CF" w:rsidP="00D560CF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</w:pPr>
      <w:r w:rsidRPr="00805A5A">
        <w:t xml:space="preserve">Strony  oświadczają, iż adresy siedziby wskazane w niniejszej  Umowie stanowią ich adresy </w:t>
      </w:r>
      <w:r w:rsidR="00215021">
        <w:t>d</w:t>
      </w:r>
      <w:r w:rsidRPr="00805A5A">
        <w:t xml:space="preserve">o korespondencji </w:t>
      </w:r>
      <w:r>
        <w:t xml:space="preserve">i zobowiązują się do zawiadamiania drugiej Strony </w:t>
      </w:r>
      <w:r w:rsidR="00215021">
        <w:t xml:space="preserve">   </w:t>
      </w:r>
      <w:r w:rsidR="00FC1BA2">
        <w:t xml:space="preserve">                        </w:t>
      </w:r>
      <w:r w:rsidR="00215021">
        <w:t xml:space="preserve">  </w:t>
      </w:r>
      <w:r>
        <w:t xml:space="preserve">o każdorazowej zmianie tych adresów, pod rygorem uznania korespondencji </w:t>
      </w:r>
      <w:r w:rsidR="00FC1BA2">
        <w:t xml:space="preserve">                              </w:t>
      </w:r>
      <w:r>
        <w:t>za skutecznie doręczoną pod znanym dotychczas tej Stronie</w:t>
      </w:r>
      <w:r w:rsidRPr="00805A5A">
        <w:t xml:space="preserve"> adresem. </w:t>
      </w:r>
    </w:p>
    <w:p w:rsidR="00D560CF" w:rsidRDefault="00D560CF" w:rsidP="00840DA9">
      <w:pPr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</w:pPr>
      <w:r>
        <w:t>Osobą odpowi</w:t>
      </w:r>
      <w:r w:rsidR="002D758D">
        <w:t>edzialną za strony Zleceniodawcy</w:t>
      </w:r>
      <w:r>
        <w:t xml:space="preserve"> za kontakty z</w:t>
      </w:r>
      <w:r w:rsidR="00FC1BA2">
        <w:t xml:space="preserve"> Wykonawcą</w:t>
      </w:r>
      <w:r>
        <w:t xml:space="preserve"> oraz nadzór nad prawidłowym wykonaniem Umowy  jest:</w:t>
      </w:r>
      <w:r w:rsidR="00840DA9">
        <w:t>………………………………………</w:t>
      </w:r>
      <w:r>
        <w:t>.</w:t>
      </w:r>
    </w:p>
    <w:p w:rsidR="00D560CF" w:rsidRDefault="00D560CF" w:rsidP="00D560CF">
      <w:pPr>
        <w:ind w:left="426"/>
        <w:jc w:val="both"/>
        <w:rPr>
          <w:b/>
        </w:rPr>
      </w:pPr>
    </w:p>
    <w:p w:rsidR="00D560CF" w:rsidRPr="00956DE4" w:rsidRDefault="00840DA9" w:rsidP="00840DA9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2712C2">
        <w:rPr>
          <w:b/>
        </w:rPr>
        <w:t xml:space="preserve">  </w:t>
      </w:r>
      <w:r>
        <w:rPr>
          <w:b/>
        </w:rPr>
        <w:t xml:space="preserve"> </w:t>
      </w:r>
      <w:r w:rsidR="007D6D75">
        <w:rPr>
          <w:b/>
        </w:rPr>
        <w:t>§ 12</w:t>
      </w:r>
    </w:p>
    <w:p w:rsidR="00D560CF" w:rsidRPr="00956DE4" w:rsidRDefault="00D560CF" w:rsidP="00D560CF">
      <w:r w:rsidRPr="00956DE4">
        <w:t>Dodatkowe ustalenia Stron: ............................................................................................................................................</w:t>
      </w:r>
      <w:r w:rsidR="00840DA9">
        <w:t>..........</w:t>
      </w:r>
    </w:p>
    <w:p w:rsidR="00D560CF" w:rsidRPr="00FD7D7A" w:rsidRDefault="00D560CF" w:rsidP="00D560CF">
      <w:r w:rsidRPr="00956DE4">
        <w:t>………………………</w:t>
      </w:r>
      <w:r>
        <w:t>……………</w:t>
      </w:r>
      <w:r w:rsidR="00840DA9">
        <w:t>…………………………………………………………….</w:t>
      </w:r>
      <w:r>
        <w:t xml:space="preserve">                                                                                  </w:t>
      </w:r>
    </w:p>
    <w:p w:rsidR="00D560CF" w:rsidRDefault="00D560CF" w:rsidP="00D560CF">
      <w:pPr>
        <w:jc w:val="both"/>
      </w:pPr>
      <w:r>
        <w:t xml:space="preserve">                                                                                            </w:t>
      </w:r>
    </w:p>
    <w:p w:rsidR="00D560CF" w:rsidRPr="00F1279A" w:rsidRDefault="00D560CF" w:rsidP="00D560CF">
      <w:pPr>
        <w:jc w:val="both"/>
        <w:rPr>
          <w:b/>
        </w:rPr>
      </w:pPr>
      <w:r>
        <w:t xml:space="preserve">                                                          </w:t>
      </w:r>
      <w:r w:rsidR="00840DA9">
        <w:t xml:space="preserve">   </w:t>
      </w:r>
      <w:r w:rsidR="002712C2">
        <w:t xml:space="preserve">  </w:t>
      </w:r>
      <w:r w:rsidR="0045209D">
        <w:t xml:space="preserve">  </w:t>
      </w:r>
      <w:r>
        <w:t xml:space="preserve"> </w:t>
      </w:r>
      <w:r w:rsidR="007D6D75">
        <w:rPr>
          <w:b/>
        </w:rPr>
        <w:t>§13</w:t>
      </w:r>
    </w:p>
    <w:p w:rsidR="00D560CF" w:rsidRPr="0013626B" w:rsidRDefault="00D560CF" w:rsidP="00D560CF">
      <w:pPr>
        <w:jc w:val="both"/>
      </w:pPr>
      <w:r>
        <w:t>Integralną</w:t>
      </w:r>
      <w:r w:rsidRPr="0013626B">
        <w:t xml:space="preserve"> częścią umowy są:</w:t>
      </w:r>
    </w:p>
    <w:p w:rsidR="00D560CF" w:rsidRPr="0013626B" w:rsidRDefault="00D560CF" w:rsidP="00D560CF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3626B">
        <w:t xml:space="preserve">Specyfikacja Istotnych Warunków Zamówienia przetargu nieograniczonego </w:t>
      </w:r>
      <w:r w:rsidR="00840DA9">
        <w:t xml:space="preserve">                         </w:t>
      </w:r>
      <w:r w:rsidRPr="0013626B">
        <w:t>na wykonanie usług eksploatacyjnych w 2</w:t>
      </w:r>
      <w:r w:rsidR="009E6B2D">
        <w:t>024 r., ogłoszonego w dni</w:t>
      </w:r>
      <w:r w:rsidR="0045209D">
        <w:t>u .02</w:t>
      </w:r>
      <w:r w:rsidR="009E6B2D">
        <w:t>.2024</w:t>
      </w:r>
      <w:r w:rsidRPr="0013626B">
        <w:t xml:space="preserve"> r., przez SM „Bałtyk”.</w:t>
      </w:r>
    </w:p>
    <w:p w:rsidR="00D560CF" w:rsidRPr="0013626B" w:rsidRDefault="002D758D" w:rsidP="00D560CF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>Oferta Wykonawcy</w:t>
      </w:r>
      <w:r w:rsidR="00D560CF" w:rsidRPr="0013626B">
        <w:t xml:space="preserve"> do w/w przetargu.</w:t>
      </w:r>
    </w:p>
    <w:p w:rsidR="00D560CF" w:rsidRPr="006931BC" w:rsidRDefault="00D560CF" w:rsidP="00D560CF">
      <w:pPr>
        <w:jc w:val="both"/>
      </w:pPr>
      <w:r>
        <w:t xml:space="preserve">                                                                   </w:t>
      </w:r>
      <w:r>
        <w:rPr>
          <w:b/>
        </w:rPr>
        <w:t xml:space="preserve">                                                                        </w:t>
      </w:r>
    </w:p>
    <w:p w:rsidR="00D560CF" w:rsidRPr="00956DE4" w:rsidRDefault="00D560CF" w:rsidP="00D560CF">
      <w:pPr>
        <w:spacing w:after="80"/>
        <w:rPr>
          <w:b/>
        </w:rPr>
      </w:pPr>
      <w:r>
        <w:rPr>
          <w:b/>
        </w:rPr>
        <w:t xml:space="preserve">                                           </w:t>
      </w:r>
      <w:r w:rsidR="00840DA9">
        <w:rPr>
          <w:b/>
        </w:rPr>
        <w:t xml:space="preserve">                   </w:t>
      </w:r>
      <w:r w:rsidR="0045209D">
        <w:rPr>
          <w:b/>
        </w:rPr>
        <w:t xml:space="preserve">   </w:t>
      </w:r>
      <w:r>
        <w:rPr>
          <w:b/>
        </w:rPr>
        <w:t xml:space="preserve"> §</w:t>
      </w:r>
      <w:r w:rsidR="007D6D75">
        <w:rPr>
          <w:b/>
        </w:rPr>
        <w:t xml:space="preserve"> 14</w:t>
      </w:r>
    </w:p>
    <w:p w:rsidR="00D560CF" w:rsidRDefault="00D560CF" w:rsidP="00D560CF">
      <w:pPr>
        <w:jc w:val="both"/>
      </w:pPr>
      <w:r w:rsidRPr="00956DE4">
        <w:t>Umowę sporządzono w czterech jednobrzmiąc</w:t>
      </w:r>
      <w:r>
        <w:t>ych egzemp</w:t>
      </w:r>
      <w:r w:rsidR="002D758D">
        <w:t>larzach ( trzy dla Zleceniodawcy</w:t>
      </w:r>
      <w:r w:rsidR="00840DA9">
        <w:t>,  jeden dla Wykonawcy</w:t>
      </w:r>
      <w:r>
        <w:t xml:space="preserve"> ).</w:t>
      </w:r>
      <w:r>
        <w:tab/>
      </w:r>
      <w:r>
        <w:tab/>
        <w:t xml:space="preserve">    </w:t>
      </w:r>
    </w:p>
    <w:p w:rsidR="00E34F2E" w:rsidRPr="002712C2" w:rsidRDefault="00E34F2E" w:rsidP="00E34F2E">
      <w:pPr>
        <w:pStyle w:val="Tekstpodstawowy"/>
        <w:rPr>
          <w:rFonts w:ascii="Times New Roman"/>
        </w:rPr>
      </w:pPr>
    </w:p>
    <w:p w:rsidR="00CE39F4" w:rsidRDefault="00E34F2E" w:rsidP="00840DA9">
      <w:pPr>
        <w:pStyle w:val="Tekstpodstawowy"/>
      </w:pPr>
      <w:r>
        <w:rPr>
          <w:rFonts w:ascii="Times New Roman"/>
          <w:i/>
        </w:rPr>
        <w:t xml:space="preserve">            </w:t>
      </w:r>
      <w:r w:rsidR="002D758D">
        <w:rPr>
          <w:rFonts w:ascii="Times New Roman"/>
          <w:b/>
        </w:rPr>
        <w:t>ZLECENIODAWCA</w:t>
      </w:r>
      <w:r w:rsidRPr="0017014E">
        <w:rPr>
          <w:rFonts w:ascii="Times New Roman"/>
          <w:b/>
        </w:rPr>
        <w:tab/>
      </w:r>
      <w:r w:rsidRPr="0017014E">
        <w:rPr>
          <w:rFonts w:ascii="Times New Roman"/>
          <w:b/>
        </w:rPr>
        <w:tab/>
      </w:r>
      <w:r w:rsidRPr="0017014E">
        <w:rPr>
          <w:rFonts w:ascii="Times New Roman"/>
          <w:b/>
        </w:rPr>
        <w:tab/>
        <w:t xml:space="preserve">                                    WYKONAWCA</w:t>
      </w:r>
      <w:r w:rsidR="00840DA9">
        <w:rPr>
          <w:rFonts w:ascii="Times New Roman"/>
          <w:b/>
        </w:rPr>
        <w:t xml:space="preserve">  </w:t>
      </w:r>
    </w:p>
    <w:sectPr w:rsidR="00CE39F4" w:rsidSect="002712C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9C" w:rsidRDefault="00194A9C" w:rsidP="000E3CC8">
      <w:r>
        <w:separator/>
      </w:r>
    </w:p>
  </w:endnote>
  <w:endnote w:type="continuationSeparator" w:id="0">
    <w:p w:rsidR="00194A9C" w:rsidRDefault="00194A9C" w:rsidP="000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9C" w:rsidRDefault="00194A9C" w:rsidP="000E3CC8">
      <w:r>
        <w:separator/>
      </w:r>
    </w:p>
  </w:footnote>
  <w:footnote w:type="continuationSeparator" w:id="0">
    <w:p w:rsidR="00194A9C" w:rsidRDefault="00194A9C" w:rsidP="000E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0A0526"/>
    <w:multiLevelType w:val="hybridMultilevel"/>
    <w:tmpl w:val="61068C9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7C7A62"/>
    <w:multiLevelType w:val="hybridMultilevel"/>
    <w:tmpl w:val="18FCEB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C477F"/>
    <w:multiLevelType w:val="hybridMultilevel"/>
    <w:tmpl w:val="48EA9886"/>
    <w:lvl w:ilvl="0" w:tplc="5B426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B92274"/>
    <w:multiLevelType w:val="hybridMultilevel"/>
    <w:tmpl w:val="C24A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33A6B"/>
    <w:multiLevelType w:val="hybridMultilevel"/>
    <w:tmpl w:val="4788879E"/>
    <w:lvl w:ilvl="0" w:tplc="3FAE44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4014"/>
    <w:multiLevelType w:val="hybridMultilevel"/>
    <w:tmpl w:val="F6662EB0"/>
    <w:lvl w:ilvl="0" w:tplc="ED1E4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C2F"/>
    <w:multiLevelType w:val="hybridMultilevel"/>
    <w:tmpl w:val="6BB20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6B6"/>
    <w:multiLevelType w:val="hybridMultilevel"/>
    <w:tmpl w:val="6AC472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233DC"/>
    <w:multiLevelType w:val="hybridMultilevel"/>
    <w:tmpl w:val="C1A2D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2E"/>
    <w:rsid w:val="000304BD"/>
    <w:rsid w:val="000E3CC8"/>
    <w:rsid w:val="000F4B2D"/>
    <w:rsid w:val="0017014E"/>
    <w:rsid w:val="001747C5"/>
    <w:rsid w:val="00194A9C"/>
    <w:rsid w:val="001E31D0"/>
    <w:rsid w:val="00215021"/>
    <w:rsid w:val="00223344"/>
    <w:rsid w:val="002712C2"/>
    <w:rsid w:val="002C2DCB"/>
    <w:rsid w:val="002D758D"/>
    <w:rsid w:val="003E03B2"/>
    <w:rsid w:val="0045209D"/>
    <w:rsid w:val="004923B3"/>
    <w:rsid w:val="004B454E"/>
    <w:rsid w:val="004D0C08"/>
    <w:rsid w:val="004D46D5"/>
    <w:rsid w:val="0051314F"/>
    <w:rsid w:val="005A6F33"/>
    <w:rsid w:val="00751A63"/>
    <w:rsid w:val="007A42F2"/>
    <w:rsid w:val="007D6D75"/>
    <w:rsid w:val="00840DA9"/>
    <w:rsid w:val="00853503"/>
    <w:rsid w:val="008A1659"/>
    <w:rsid w:val="008C4058"/>
    <w:rsid w:val="008D17BC"/>
    <w:rsid w:val="009C115E"/>
    <w:rsid w:val="009D1BE7"/>
    <w:rsid w:val="009E6B2D"/>
    <w:rsid w:val="00A3381E"/>
    <w:rsid w:val="00A839AD"/>
    <w:rsid w:val="00A95FA1"/>
    <w:rsid w:val="00AB34D9"/>
    <w:rsid w:val="00B652B1"/>
    <w:rsid w:val="00BB2998"/>
    <w:rsid w:val="00C0254A"/>
    <w:rsid w:val="00C172B3"/>
    <w:rsid w:val="00C3365C"/>
    <w:rsid w:val="00CE39F4"/>
    <w:rsid w:val="00D560CF"/>
    <w:rsid w:val="00D82671"/>
    <w:rsid w:val="00DD2300"/>
    <w:rsid w:val="00E34F2E"/>
    <w:rsid w:val="00EA157A"/>
    <w:rsid w:val="00F12F5D"/>
    <w:rsid w:val="00F31FD6"/>
    <w:rsid w:val="00FA4F20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0CF"/>
    <w:pPr>
      <w:keepNext/>
      <w:widowControl/>
      <w:autoSpaceDE/>
      <w:autoSpaceDN/>
      <w:adjustRightInd/>
      <w:outlineLvl w:val="0"/>
    </w:pPr>
    <w:rPr>
      <w:rFonts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D560CF"/>
    <w:pPr>
      <w:keepNext/>
      <w:widowControl/>
      <w:autoSpaceDE/>
      <w:autoSpaceDN/>
      <w:adjustRightInd/>
      <w:outlineLvl w:val="1"/>
    </w:pPr>
    <w:rPr>
      <w:rFonts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34F2E"/>
    <w:pPr>
      <w:spacing w:after="120"/>
    </w:pPr>
    <w:rPr>
      <w:rFonts w:ascii="Tahoma"/>
    </w:rPr>
  </w:style>
  <w:style w:type="character" w:customStyle="1" w:styleId="TekstpodstawowyZnak">
    <w:name w:val="Tekst podstawowy Znak"/>
    <w:basedOn w:val="Domylnaczcionkaakapitu"/>
    <w:link w:val="Tekstpodstawowy"/>
    <w:rsid w:val="00E34F2E"/>
    <w:rPr>
      <w:rFonts w:ascii="Tahoma" w:eastAsia="Times New Roman" w:hAnsi="Times New Roman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CC8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CC8"/>
    <w:rPr>
      <w:vertAlign w:val="superscript"/>
    </w:rPr>
  </w:style>
  <w:style w:type="paragraph" w:styleId="Bezodstpw">
    <w:name w:val="No Spacing"/>
    <w:uiPriority w:val="1"/>
    <w:qFormat/>
    <w:rsid w:val="008D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60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basedOn w:val="Normalny"/>
    <w:rsid w:val="00D560CF"/>
    <w:pPr>
      <w:suppressAutoHyphens/>
      <w:autoSpaceDN/>
      <w:adjustRightInd/>
    </w:pPr>
    <w:rPr>
      <w:rFonts w:cs="Times New Roman"/>
      <w:color w:val="000000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8C405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D75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C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0CF"/>
    <w:pPr>
      <w:keepNext/>
      <w:widowControl/>
      <w:autoSpaceDE/>
      <w:autoSpaceDN/>
      <w:adjustRightInd/>
      <w:outlineLvl w:val="0"/>
    </w:pPr>
    <w:rPr>
      <w:rFonts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D560CF"/>
    <w:pPr>
      <w:keepNext/>
      <w:widowControl/>
      <w:autoSpaceDE/>
      <w:autoSpaceDN/>
      <w:adjustRightInd/>
      <w:outlineLvl w:val="1"/>
    </w:pPr>
    <w:rPr>
      <w:rFonts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34F2E"/>
    <w:pPr>
      <w:spacing w:after="120"/>
    </w:pPr>
    <w:rPr>
      <w:rFonts w:ascii="Tahoma"/>
    </w:rPr>
  </w:style>
  <w:style w:type="character" w:customStyle="1" w:styleId="TekstpodstawowyZnak">
    <w:name w:val="Tekst podstawowy Znak"/>
    <w:basedOn w:val="Domylnaczcionkaakapitu"/>
    <w:link w:val="Tekstpodstawowy"/>
    <w:rsid w:val="00E34F2E"/>
    <w:rPr>
      <w:rFonts w:ascii="Tahoma" w:eastAsia="Times New Roman" w:hAnsi="Times New Roman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CC8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CC8"/>
    <w:rPr>
      <w:vertAlign w:val="superscript"/>
    </w:rPr>
  </w:style>
  <w:style w:type="paragraph" w:styleId="Bezodstpw">
    <w:name w:val="No Spacing"/>
    <w:uiPriority w:val="1"/>
    <w:qFormat/>
    <w:rsid w:val="008D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60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basedOn w:val="Normalny"/>
    <w:rsid w:val="00D560CF"/>
    <w:pPr>
      <w:suppressAutoHyphens/>
      <w:autoSpaceDN/>
      <w:adjustRightInd/>
    </w:pPr>
    <w:rPr>
      <w:rFonts w:cs="Times New Roman"/>
      <w:color w:val="000000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8C405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D75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C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baltyk.gdynia@smbalty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2023-01-10T12:19:00Z</cp:lastPrinted>
  <dcterms:created xsi:type="dcterms:W3CDTF">2020-01-29T08:30:00Z</dcterms:created>
  <dcterms:modified xsi:type="dcterms:W3CDTF">2024-02-12T09:14:00Z</dcterms:modified>
</cp:coreProperties>
</file>