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76" w:rsidRPr="00BC7F76" w:rsidRDefault="00BC7F76" w:rsidP="00E52E16">
      <w:pPr>
        <w:pStyle w:val="Bezodstpw"/>
        <w:rPr>
          <w:b/>
        </w:rPr>
      </w:pPr>
      <w:r>
        <w:t xml:space="preserve">                                                                                                                                </w:t>
      </w:r>
      <w:r w:rsidR="00764D29">
        <w:rPr>
          <w:b/>
        </w:rPr>
        <w:t>Załącznik   nr 4 m</w:t>
      </w:r>
      <w:r w:rsidRPr="00BC7F76">
        <w:rPr>
          <w:b/>
        </w:rPr>
        <w:t xml:space="preserve">                                                                                                              </w:t>
      </w:r>
    </w:p>
    <w:p w:rsidR="00BC7F76" w:rsidRDefault="00BC7F76" w:rsidP="00E52E16">
      <w:pPr>
        <w:pStyle w:val="Bezodstpw"/>
      </w:pPr>
    </w:p>
    <w:p w:rsidR="00BC7F76" w:rsidRPr="00BC7F76" w:rsidRDefault="00BC7F76" w:rsidP="00E52E16">
      <w:pPr>
        <w:pStyle w:val="Bezodstpw"/>
        <w:rPr>
          <w:sz w:val="22"/>
          <w:szCs w:val="22"/>
        </w:rPr>
      </w:pPr>
      <w:r w:rsidRPr="00BC7F76">
        <w:rPr>
          <w:sz w:val="22"/>
          <w:szCs w:val="22"/>
        </w:rPr>
        <w:t xml:space="preserve">Wzór umowy na </w:t>
      </w:r>
      <w:r w:rsidR="00B76EB9">
        <w:rPr>
          <w:sz w:val="22"/>
          <w:szCs w:val="22"/>
        </w:rPr>
        <w:t>serwis,</w:t>
      </w:r>
      <w:r w:rsidR="00C26F89" w:rsidRPr="00BC7F76">
        <w:rPr>
          <w:sz w:val="22"/>
          <w:szCs w:val="22"/>
        </w:rPr>
        <w:t xml:space="preserve"> </w:t>
      </w:r>
      <w:r w:rsidRPr="00BC7F76">
        <w:rPr>
          <w:sz w:val="22"/>
          <w:szCs w:val="22"/>
        </w:rPr>
        <w:t>konserwację i utrzymanie w ciągłym ruchu</w:t>
      </w:r>
    </w:p>
    <w:p w:rsidR="00901DAC" w:rsidRDefault="00BC7F76" w:rsidP="00E52E16">
      <w:pPr>
        <w:pStyle w:val="Bezodstpw"/>
        <w:rPr>
          <w:sz w:val="32"/>
        </w:rPr>
      </w:pPr>
      <w:r w:rsidRPr="00BC7F76">
        <w:rPr>
          <w:sz w:val="22"/>
          <w:szCs w:val="22"/>
        </w:rPr>
        <w:t xml:space="preserve"> bram przesuwnych,</w:t>
      </w:r>
      <w:r w:rsidR="00C26F89" w:rsidRPr="00BC7F76">
        <w:rPr>
          <w:sz w:val="22"/>
          <w:szCs w:val="22"/>
        </w:rPr>
        <w:t xml:space="preserve"> </w:t>
      </w:r>
      <w:proofErr w:type="spellStart"/>
      <w:r w:rsidRPr="00BC7F76">
        <w:rPr>
          <w:sz w:val="22"/>
          <w:szCs w:val="22"/>
        </w:rPr>
        <w:t>rozwiernych</w:t>
      </w:r>
      <w:proofErr w:type="spellEnd"/>
      <w:r w:rsidRPr="00BC7F76">
        <w:rPr>
          <w:sz w:val="22"/>
          <w:szCs w:val="22"/>
        </w:rPr>
        <w:t xml:space="preserve"> oraz szlabanów  wjazdowych</w:t>
      </w:r>
      <w:r>
        <w:rPr>
          <w:sz w:val="22"/>
          <w:szCs w:val="22"/>
        </w:rPr>
        <w:t>.</w:t>
      </w:r>
      <w:r w:rsidR="00C26F89" w:rsidRPr="00BC7F76">
        <w:rPr>
          <w:sz w:val="22"/>
          <w:szCs w:val="22"/>
        </w:rPr>
        <w:t xml:space="preserve">                                     </w:t>
      </w:r>
      <w:r w:rsidR="00E52E16" w:rsidRPr="00BC7F76">
        <w:rPr>
          <w:sz w:val="22"/>
          <w:szCs w:val="22"/>
        </w:rPr>
        <w:t xml:space="preserve">                                                                              </w:t>
      </w:r>
    </w:p>
    <w:p w:rsidR="00E52E16" w:rsidRDefault="00E52E16" w:rsidP="00BC7F76">
      <w:pPr>
        <w:rPr>
          <w:sz w:val="32"/>
        </w:rPr>
      </w:pPr>
    </w:p>
    <w:p w:rsidR="00901DAC" w:rsidRDefault="003E006D" w:rsidP="00901DAC">
      <w:pPr>
        <w:jc w:val="center"/>
        <w:rPr>
          <w:sz w:val="32"/>
        </w:rPr>
      </w:pPr>
      <w:r>
        <w:rPr>
          <w:sz w:val="32"/>
        </w:rPr>
        <w:t>UMOWA  NR  ............../2024</w:t>
      </w:r>
    </w:p>
    <w:p w:rsidR="00901DAC" w:rsidRDefault="00901DAC" w:rsidP="00901DAC"/>
    <w:p w:rsidR="00901DAC" w:rsidRDefault="00901DAC" w:rsidP="00901DAC">
      <w:pPr>
        <w:pStyle w:val="Tekstpodstawowy2"/>
        <w:rPr>
          <w:sz w:val="24"/>
        </w:rPr>
      </w:pPr>
      <w:r>
        <w:rPr>
          <w:sz w:val="24"/>
        </w:rPr>
        <w:t>W dniu  .................... w Gdyni pomiędzy:</w:t>
      </w:r>
    </w:p>
    <w:p w:rsidR="00901DAC" w:rsidRDefault="00901DAC" w:rsidP="00901DAC">
      <w:pPr>
        <w:rPr>
          <w:b/>
        </w:rPr>
      </w:pPr>
      <w:r>
        <w:rPr>
          <w:b/>
        </w:rPr>
        <w:t xml:space="preserve">Spółdzielnią Mieszkaniową „BAŁTYK”  </w:t>
      </w:r>
      <w:r w:rsidRPr="0068480C">
        <w:t>z  siedzibą  w   Gdyni  ul. Zgoda 8, zwaną dalej</w:t>
      </w:r>
      <w:r>
        <w:rPr>
          <w:b/>
        </w:rPr>
        <w:t xml:space="preserve"> „</w:t>
      </w:r>
      <w:r w:rsidR="00B371A0">
        <w:t>Zleceniodawcą</w:t>
      </w:r>
      <w:r>
        <w:t>”</w:t>
      </w:r>
      <w:r>
        <w:rPr>
          <w:b/>
        </w:rPr>
        <w:t>, reprezentowanym przez :</w:t>
      </w:r>
    </w:p>
    <w:p w:rsidR="00901DAC" w:rsidRDefault="00901DAC" w:rsidP="00901DAC">
      <w:pPr>
        <w:rPr>
          <w:b/>
        </w:rPr>
      </w:pPr>
    </w:p>
    <w:p w:rsidR="00901DAC" w:rsidRPr="00E9631C" w:rsidRDefault="00901DAC" w:rsidP="00901DAC">
      <w:pPr>
        <w:rPr>
          <w:b/>
        </w:rPr>
      </w:pPr>
      <w:r w:rsidRPr="00E9631C">
        <w:t xml:space="preserve">1. </w:t>
      </w:r>
    </w:p>
    <w:p w:rsidR="00901DAC" w:rsidRPr="00E9631C" w:rsidRDefault="00901DAC" w:rsidP="00901DAC">
      <w:pPr>
        <w:rPr>
          <w:b/>
        </w:rPr>
      </w:pPr>
      <w:r w:rsidRPr="00E9631C">
        <w:t xml:space="preserve">2. </w:t>
      </w:r>
    </w:p>
    <w:p w:rsidR="00901DAC" w:rsidRDefault="00901DAC" w:rsidP="00901DAC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901DAC" w:rsidRPr="002340E2" w:rsidRDefault="00901DAC" w:rsidP="00901DA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2340E2">
        <w:rPr>
          <w:b/>
        </w:rPr>
        <w:t>a</w:t>
      </w:r>
    </w:p>
    <w:p w:rsidR="00901DAC" w:rsidRPr="00926602" w:rsidRDefault="00901DAC" w:rsidP="00901DAC"/>
    <w:p w:rsidR="00901DAC" w:rsidRDefault="00901DAC" w:rsidP="00901DAC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901DAC" w:rsidRDefault="00901DAC" w:rsidP="00901DAC">
      <w:pPr>
        <w:rPr>
          <w:b/>
        </w:rPr>
      </w:pPr>
    </w:p>
    <w:p w:rsidR="00901DAC" w:rsidRDefault="00901DAC" w:rsidP="00901DAC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</w:t>
      </w:r>
    </w:p>
    <w:p w:rsidR="00901DAC" w:rsidRDefault="00901DAC" w:rsidP="00901DAC">
      <w:pPr>
        <w:rPr>
          <w:b/>
        </w:rPr>
      </w:pPr>
    </w:p>
    <w:p w:rsidR="00901DAC" w:rsidRDefault="00901DAC" w:rsidP="00901DAC">
      <w:pPr>
        <w:rPr>
          <w:b/>
        </w:rPr>
      </w:pPr>
      <w:r>
        <w:rPr>
          <w:b/>
        </w:rPr>
        <w:t>reprezentowanym przez :</w:t>
      </w:r>
    </w:p>
    <w:p w:rsidR="00901DAC" w:rsidRDefault="00901DAC" w:rsidP="00901DAC">
      <w:pPr>
        <w:rPr>
          <w:b/>
        </w:rPr>
      </w:pPr>
    </w:p>
    <w:p w:rsidR="00901DAC" w:rsidRDefault="00901DAC" w:rsidP="00901DAC">
      <w:pPr>
        <w:rPr>
          <w:b/>
        </w:rPr>
      </w:pPr>
      <w:r>
        <w:rPr>
          <w:b/>
        </w:rPr>
        <w:t xml:space="preserve">1. ........................................................................................................................................... </w:t>
      </w:r>
    </w:p>
    <w:p w:rsidR="00901DAC" w:rsidRDefault="00901DAC" w:rsidP="00901DAC">
      <w:pPr>
        <w:rPr>
          <w:b/>
        </w:rPr>
      </w:pPr>
    </w:p>
    <w:p w:rsidR="00901DAC" w:rsidRDefault="00901DAC" w:rsidP="00901DAC">
      <w:pPr>
        <w:rPr>
          <w:b/>
        </w:rPr>
      </w:pPr>
      <w:r>
        <w:rPr>
          <w:b/>
        </w:rPr>
        <w:t>zwaną dalej  „</w:t>
      </w:r>
      <w:r>
        <w:t>Wykonawcą</w:t>
      </w:r>
      <w:r>
        <w:rPr>
          <w:b/>
        </w:rPr>
        <w:t>”,  nr  NIP ............................... REGON ...................................</w:t>
      </w:r>
    </w:p>
    <w:p w:rsidR="00C26F89" w:rsidRPr="00B371A0" w:rsidRDefault="00901DAC" w:rsidP="00C63177">
      <w:r w:rsidRPr="00B371A0">
        <w:t>zawarta został</w:t>
      </w:r>
      <w:r w:rsidR="00C63177" w:rsidRPr="00B371A0">
        <w:t>a umowa o następującej treści :</w:t>
      </w:r>
    </w:p>
    <w:p w:rsidR="00C26F89" w:rsidRDefault="00C26F89" w:rsidP="00C26F89">
      <w:pPr>
        <w:jc w:val="center"/>
        <w:rPr>
          <w:b/>
        </w:rPr>
      </w:pPr>
      <w:r>
        <w:rPr>
          <w:b/>
        </w:rPr>
        <w:t>§ 1</w:t>
      </w:r>
    </w:p>
    <w:p w:rsidR="00C26F89" w:rsidRDefault="00C26F89" w:rsidP="00C26F89">
      <w:pPr>
        <w:jc w:val="center"/>
        <w:rPr>
          <w:b/>
        </w:rPr>
      </w:pPr>
    </w:p>
    <w:p w:rsidR="00C26F89" w:rsidRDefault="00C26F89" w:rsidP="00C63177">
      <w:pPr>
        <w:pStyle w:val="Bezodstpw"/>
      </w:pPr>
    </w:p>
    <w:p w:rsidR="00C26F89" w:rsidRPr="0068480C" w:rsidRDefault="00C26F89" w:rsidP="00C63177">
      <w:pPr>
        <w:pStyle w:val="Bezodstpw"/>
      </w:pPr>
      <w:r>
        <w:t xml:space="preserve">Przedmiotem umowy są usługi </w:t>
      </w:r>
      <w:r w:rsidRPr="0068480C">
        <w:t xml:space="preserve">na </w:t>
      </w:r>
      <w:r w:rsidR="00B76EB9">
        <w:t xml:space="preserve"> </w:t>
      </w:r>
      <w:r w:rsidRPr="0068480C">
        <w:t>konserwację i utrzymanie w ciągłym ru</w:t>
      </w:r>
      <w:r w:rsidR="00C63177" w:rsidRPr="0068480C">
        <w:t>chu bram przesuwnych</w:t>
      </w:r>
      <w:r w:rsidRPr="0068480C">
        <w:t xml:space="preserve"> </w:t>
      </w:r>
      <w:r w:rsidR="006E4C15" w:rsidRPr="0068480C">
        <w:t xml:space="preserve">, </w:t>
      </w:r>
      <w:proofErr w:type="spellStart"/>
      <w:r w:rsidR="006E4C15" w:rsidRPr="0068480C">
        <w:t>rozwiernych</w:t>
      </w:r>
      <w:proofErr w:type="spellEnd"/>
      <w:r w:rsidR="006E4C15" w:rsidRPr="0068480C">
        <w:t xml:space="preserve"> </w:t>
      </w:r>
      <w:r w:rsidRPr="0068480C">
        <w:t xml:space="preserve">oraz szlabanów  wjazdowych,  w </w:t>
      </w:r>
      <w:r w:rsidR="006873C5" w:rsidRPr="0068480C">
        <w:t xml:space="preserve"> zasobach </w:t>
      </w:r>
      <w:r w:rsidR="00C61563">
        <w:t xml:space="preserve">SM „Bałtyk” </w:t>
      </w:r>
      <w:r w:rsidR="006873C5" w:rsidRPr="0068480C">
        <w:t>O</w:t>
      </w:r>
      <w:r w:rsidR="00C61563">
        <w:t>siedle I.II i III.</w:t>
      </w:r>
      <w:r w:rsidR="00814BE4">
        <w:t xml:space="preserve"> ( zakres prac w załączniku nr</w:t>
      </w:r>
      <w:r w:rsidR="002340E2">
        <w:t xml:space="preserve"> 2</w:t>
      </w:r>
      <w:r w:rsidR="00814BE4">
        <w:t xml:space="preserve"> do umowy )</w:t>
      </w:r>
    </w:p>
    <w:p w:rsidR="00C26F89" w:rsidRDefault="00C26F89" w:rsidP="00C26F89">
      <w:pPr>
        <w:spacing w:before="20" w:after="20"/>
        <w:jc w:val="both"/>
      </w:pPr>
    </w:p>
    <w:p w:rsidR="00C26F89" w:rsidRPr="00764D29" w:rsidRDefault="00C26F89" w:rsidP="00764D29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26F89" w:rsidRDefault="00C26F89" w:rsidP="00C26F89">
      <w:pPr>
        <w:spacing w:after="120"/>
        <w:jc w:val="both"/>
      </w:pPr>
      <w:r>
        <w:t>Sposób wykonywania prac objętych przedmiotem umowy na obiektach wymienionych w § 1:</w:t>
      </w:r>
    </w:p>
    <w:p w:rsidR="00C26F89" w:rsidRDefault="00C26F89" w:rsidP="00C26F89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t>WYKONAWCA będzie w/g potrzeb wykonywał:</w:t>
      </w:r>
    </w:p>
    <w:p w:rsidR="00825001" w:rsidRDefault="00C26F89" w:rsidP="00B76EB9">
      <w:pPr>
        <w:pStyle w:val="Bezodstpw"/>
        <w:numPr>
          <w:ilvl w:val="0"/>
          <w:numId w:val="7"/>
        </w:numPr>
        <w:ind w:left="709" w:hanging="283"/>
        <w:rPr>
          <w:bCs/>
        </w:rPr>
      </w:pPr>
      <w:r w:rsidRPr="00F7472C">
        <w:t>pra</w:t>
      </w:r>
      <w:r w:rsidR="00D4765D">
        <w:t>ce</w:t>
      </w:r>
      <w:r w:rsidR="00B76EB9">
        <w:t xml:space="preserve"> </w:t>
      </w:r>
      <w:r>
        <w:t xml:space="preserve">konserwacyjne w ilości gwarantującej utrzymanie w ciągłym ruchu </w:t>
      </w:r>
      <w:r w:rsidRPr="00F7472C">
        <w:t>bram przesuwnych</w:t>
      </w:r>
      <w:r w:rsidR="00C63177" w:rsidRPr="00F7472C">
        <w:t xml:space="preserve">, </w:t>
      </w:r>
      <w:proofErr w:type="spellStart"/>
      <w:r w:rsidR="00C63177" w:rsidRPr="00F7472C">
        <w:t>rozwiernych</w:t>
      </w:r>
      <w:proofErr w:type="spellEnd"/>
      <w:r w:rsidR="00C63177" w:rsidRPr="00F7472C">
        <w:t xml:space="preserve"> </w:t>
      </w:r>
      <w:r w:rsidRPr="00F7472C">
        <w:t xml:space="preserve"> </w:t>
      </w:r>
      <w:r w:rsidR="00B76EB9">
        <w:t>i szlabanów wjazdowych nie rzadziej</w:t>
      </w:r>
      <w:r w:rsidRPr="00F7472C">
        <w:t xml:space="preserve"> niż raz</w:t>
      </w:r>
      <w:r w:rsidR="0090297E">
        <w:t xml:space="preserve"> na 3 miesiące</w:t>
      </w:r>
      <w:r w:rsidR="00F7472C">
        <w:rPr>
          <w:bCs/>
        </w:rPr>
        <w:t xml:space="preserve"> </w:t>
      </w:r>
      <w:r w:rsidR="0090297E">
        <w:t>( na każdą bramę</w:t>
      </w:r>
      <w:r w:rsidR="00B63D2A">
        <w:t xml:space="preserve">                           i szlaban</w:t>
      </w:r>
      <w:r w:rsidR="0090297E">
        <w:t xml:space="preserve">).  </w:t>
      </w:r>
      <w:r w:rsidR="00F7472C">
        <w:rPr>
          <w:bCs/>
        </w:rPr>
        <w:t xml:space="preserve">  </w:t>
      </w:r>
      <w:r w:rsidR="00825001">
        <w:rPr>
          <w:bCs/>
        </w:rPr>
        <w:t xml:space="preserve">   </w:t>
      </w:r>
    </w:p>
    <w:p w:rsidR="00C26F89" w:rsidRDefault="00C26F89" w:rsidP="00B76EB9">
      <w:pPr>
        <w:pStyle w:val="Bezodstpw"/>
        <w:numPr>
          <w:ilvl w:val="0"/>
          <w:numId w:val="7"/>
        </w:numPr>
        <w:ind w:left="709" w:hanging="283"/>
      </w:pPr>
      <w:r>
        <w:t xml:space="preserve">naprawy bram i szlabanów wjazdowych  </w:t>
      </w:r>
      <w:r w:rsidRPr="00B76EB9">
        <w:t>w ciągu 24 godzin</w:t>
      </w:r>
      <w:r>
        <w:t xml:space="preserve"> od chwili powiadomienia </w:t>
      </w:r>
      <w:r w:rsidR="00C00073">
        <w:t xml:space="preserve"> </w:t>
      </w:r>
      <w:r w:rsidR="00B76EB9">
        <w:t>p</w:t>
      </w:r>
      <w:r>
        <w:t>rzez Zleceniodawcę o niesprawności urządzenia.</w:t>
      </w:r>
    </w:p>
    <w:p w:rsidR="00DB3517" w:rsidRPr="00DB3517" w:rsidRDefault="00104316" w:rsidP="00104316">
      <w:pPr>
        <w:pStyle w:val="Bezodstpw"/>
        <w:ind w:left="360"/>
        <w:jc w:val="both"/>
      </w:pPr>
      <w:r w:rsidRPr="009C51FE">
        <w:t xml:space="preserve"> </w:t>
      </w:r>
      <w:r w:rsidR="009C51FE" w:rsidRPr="00E9631C">
        <w:t>–</w:t>
      </w:r>
      <w:r w:rsidRPr="009C51FE">
        <w:t xml:space="preserve"> </w:t>
      </w:r>
      <w:r w:rsidR="00ED1A7B">
        <w:t>w</w:t>
      </w:r>
      <w:r w:rsidR="00D51F2E" w:rsidRPr="00DB3517">
        <w:t xml:space="preserve"> przypadku</w:t>
      </w:r>
      <w:r w:rsidR="00DB3517" w:rsidRPr="00DB3517">
        <w:t xml:space="preserve"> konieczności </w:t>
      </w:r>
      <w:r w:rsidR="00D51F2E" w:rsidRPr="00DB3517">
        <w:t xml:space="preserve"> oczekiwania na sprowadzenie części zamiennych, Wykonawca jest </w:t>
      </w:r>
    </w:p>
    <w:p w:rsidR="00104316" w:rsidRPr="00DB3517" w:rsidRDefault="00DB3517" w:rsidP="00104316">
      <w:pPr>
        <w:pStyle w:val="Bezodstpw"/>
        <w:ind w:left="360"/>
        <w:jc w:val="both"/>
      </w:pPr>
      <w:r w:rsidRPr="00DB3517">
        <w:t xml:space="preserve">   </w:t>
      </w:r>
      <w:r w:rsidR="00ED1A7B">
        <w:t xml:space="preserve"> </w:t>
      </w:r>
      <w:r w:rsidRPr="00DB3517">
        <w:t xml:space="preserve"> </w:t>
      </w:r>
      <w:r w:rsidR="00D51F2E" w:rsidRPr="00DB3517">
        <w:t xml:space="preserve">zobowiązany </w:t>
      </w:r>
      <w:r w:rsidR="00104316" w:rsidRPr="00DB3517">
        <w:t xml:space="preserve">   </w:t>
      </w:r>
      <w:r w:rsidR="00D51F2E" w:rsidRPr="00DB3517">
        <w:t xml:space="preserve">do </w:t>
      </w:r>
      <w:r w:rsidR="00692DCD" w:rsidRPr="00DB3517">
        <w:t>powiadomienia  Zamawiają</w:t>
      </w:r>
      <w:r w:rsidR="00D51F2E" w:rsidRPr="00DB3517">
        <w:t>cego</w:t>
      </w:r>
      <w:r w:rsidR="00692DCD" w:rsidRPr="00DB3517">
        <w:t xml:space="preserve"> o terminie wykonania napra</w:t>
      </w:r>
      <w:r w:rsidR="00104316" w:rsidRPr="00DB3517">
        <w:t>wy.</w:t>
      </w:r>
      <w:r w:rsidR="00692DCD" w:rsidRPr="00DB3517">
        <w:t xml:space="preserve"> </w:t>
      </w:r>
    </w:p>
    <w:p w:rsidR="00C26F89" w:rsidRDefault="00C26F89" w:rsidP="00C26F89">
      <w:pPr>
        <w:pStyle w:val="Bezodstpw"/>
        <w:numPr>
          <w:ilvl w:val="0"/>
          <w:numId w:val="1"/>
        </w:numPr>
        <w:jc w:val="both"/>
      </w:pPr>
      <w:r>
        <w:t>Konserwacja bram, szlabanów o których mowa w § 1 niniejszej umowy, obejmuje stały nadzór nad pracą urządzeń, gwarantować ma utrzymanie bram i szlabanów w ruchu ciągłym w sposób zapewniający niezawodne i prawidłowe ich funkcjonowanie</w:t>
      </w:r>
      <w:r w:rsidR="00B76EB9">
        <w:t>,</w:t>
      </w:r>
      <w:r>
        <w:t xml:space="preserve"> a w szczególności zapewnić bezpieczeństwo użytkowników</w:t>
      </w:r>
      <w:r w:rsidR="001A4C0C">
        <w:t xml:space="preserve"> i osób postronnych</w:t>
      </w:r>
      <w:r w:rsidR="00B76EB9">
        <w:t>.</w:t>
      </w:r>
    </w:p>
    <w:p w:rsidR="00BC7F76" w:rsidRDefault="00B76FBA" w:rsidP="00C26F89">
      <w:pPr>
        <w:numPr>
          <w:ilvl w:val="0"/>
          <w:numId w:val="1"/>
        </w:numPr>
        <w:jc w:val="both"/>
      </w:pPr>
      <w:r>
        <w:t>Każde urządzenie objęte</w:t>
      </w:r>
      <w:r w:rsidR="0092577A">
        <w:t xml:space="preserve"> umową powinno mieć oddzielną Książkę K</w:t>
      </w:r>
      <w:r w:rsidR="00C26F89">
        <w:t xml:space="preserve">onserwacji założoną przez WYKONAWCĘ. W książce konserwacji powinny być umieszczone nazwiska pracowników </w:t>
      </w:r>
    </w:p>
    <w:p w:rsidR="00BC7F76" w:rsidRDefault="00BC7F76" w:rsidP="00BC7F76">
      <w:pPr>
        <w:ind w:left="360"/>
        <w:jc w:val="both"/>
      </w:pPr>
    </w:p>
    <w:p w:rsidR="00BA2AA8" w:rsidRDefault="00BA2AA8" w:rsidP="00BC7F76">
      <w:pPr>
        <w:ind w:left="360"/>
        <w:jc w:val="both"/>
      </w:pPr>
    </w:p>
    <w:p w:rsidR="0092577A" w:rsidRDefault="00C26F89" w:rsidP="00BC7F76">
      <w:pPr>
        <w:ind w:left="360"/>
        <w:jc w:val="both"/>
      </w:pPr>
      <w:r>
        <w:lastRenderedPageBreak/>
        <w:t xml:space="preserve">upoważnionych do wykonywania prac </w:t>
      </w:r>
      <w:r w:rsidR="001A4C0C">
        <w:t xml:space="preserve">serwisowych i </w:t>
      </w:r>
      <w:r>
        <w:t>konserwacyjnych.</w:t>
      </w:r>
      <w:r w:rsidR="0092577A">
        <w:t xml:space="preserve"> </w:t>
      </w:r>
    </w:p>
    <w:p w:rsidR="0015098F" w:rsidRDefault="0092577A" w:rsidP="00A14EB4">
      <w:pPr>
        <w:ind w:left="360"/>
        <w:jc w:val="both"/>
      </w:pPr>
      <w:r>
        <w:t>Po zakończeniu umowy Książki Konserwacj</w:t>
      </w:r>
      <w:r w:rsidR="001A4C0C">
        <w:t>i winny być przekazane ZAMAWIAJĄ</w:t>
      </w:r>
      <w:r>
        <w:t>CEMU odpowiednim protokołem zdawczo – odbiorczym.</w:t>
      </w:r>
    </w:p>
    <w:p w:rsidR="0015098F" w:rsidRDefault="00C26F89" w:rsidP="00A14EB4">
      <w:pPr>
        <w:numPr>
          <w:ilvl w:val="0"/>
          <w:numId w:val="1"/>
        </w:numPr>
        <w:jc w:val="both"/>
      </w:pPr>
      <w:r>
        <w:t>Prace konserwacyjne oraz naprawy wykonane na wezwanie (zgłoszona awaria) powinny być o</w:t>
      </w:r>
      <w:r w:rsidR="0092577A">
        <w:t>dnotowane w Książce K</w:t>
      </w:r>
      <w:r w:rsidR="00B76EB9">
        <w:t>onserwacji</w:t>
      </w:r>
      <w:r>
        <w:t xml:space="preserve"> danego urządzenia przez pracowników WYKONAWCY</w:t>
      </w:r>
      <w:r w:rsidR="0092577A">
        <w:t>. Wpis do K</w:t>
      </w:r>
      <w:r w:rsidR="00B76EB9">
        <w:t xml:space="preserve">siążki </w:t>
      </w:r>
      <w:r w:rsidR="0092577A">
        <w:t>K</w:t>
      </w:r>
      <w:r w:rsidR="00B76EB9">
        <w:t>onserwacji</w:t>
      </w:r>
      <w:r>
        <w:t xml:space="preserve"> powinien zawierać zakres wykonan</w:t>
      </w:r>
      <w:r w:rsidR="00B76EB9">
        <w:t>ych czynności oraz wykaz wymienionych części i użytych materiałów</w:t>
      </w:r>
      <w:r>
        <w:t>. Zgodność wykonanych czynności z dokonany</w:t>
      </w:r>
      <w:r w:rsidR="00B76EB9">
        <w:t>m wpis</w:t>
      </w:r>
      <w:r w:rsidR="0092577A">
        <w:t>em w Książce K</w:t>
      </w:r>
      <w:r w:rsidR="00B76EB9">
        <w:t>onserwacji</w:t>
      </w:r>
      <w:r>
        <w:t xml:space="preserve"> potwierdza </w:t>
      </w:r>
      <w:r w:rsidR="00B76EB9">
        <w:t xml:space="preserve">upoważniona </w:t>
      </w:r>
      <w:r>
        <w:t xml:space="preserve">osoba ze strony ZAMAWIAJĄCEGO (wymieniona w § 7) na sporządzonym przez WYKONAWCĘ protokole. </w:t>
      </w:r>
      <w:r w:rsidR="00B76EB9">
        <w:t xml:space="preserve">Materiały pochodzące </w:t>
      </w:r>
      <w:r w:rsidR="006C3064">
        <w:t xml:space="preserve">              </w:t>
      </w:r>
      <w:r w:rsidR="00B76EB9">
        <w:t>z wymiany w czasie konserwacji lub naprawy traktowane są jako odpad, którego wytwórcą jest Wykonawca, i który jest zobo</w:t>
      </w:r>
      <w:r w:rsidR="0015098F">
        <w:t xml:space="preserve">wiązany do usunięcia i poddania </w:t>
      </w:r>
      <w:r w:rsidR="00B76EB9">
        <w:t xml:space="preserve">unieszkodliwieniu zgodnie </w:t>
      </w:r>
      <w:r w:rsidR="006C3064">
        <w:t xml:space="preserve">                      </w:t>
      </w:r>
      <w:r w:rsidR="00B76EB9">
        <w:t>z obowiązującymi przepisami z zakresu ochrony środowiska.</w:t>
      </w:r>
    </w:p>
    <w:p w:rsidR="0015098F" w:rsidRDefault="00C26F89" w:rsidP="00C26F89">
      <w:pPr>
        <w:numPr>
          <w:ilvl w:val="0"/>
          <w:numId w:val="1"/>
        </w:numPr>
        <w:jc w:val="both"/>
      </w:pPr>
      <w:r>
        <w:t>W przypadku konieczności usunięcia małych awarii i dokonania naprawy Wykonawca jest  zobowiązany do:</w:t>
      </w:r>
    </w:p>
    <w:p w:rsidR="0015098F" w:rsidRDefault="00C26F89" w:rsidP="0015098F">
      <w:pPr>
        <w:pStyle w:val="Akapitzlist"/>
        <w:numPr>
          <w:ilvl w:val="0"/>
          <w:numId w:val="9"/>
        </w:numPr>
        <w:jc w:val="both"/>
      </w:pPr>
      <w:r>
        <w:t xml:space="preserve">wystąpienia do Zamawiającego o zgodę na zakup części zamiennych niezbędnych </w:t>
      </w:r>
      <w:r w:rsidR="00764D29">
        <w:t xml:space="preserve">                   </w:t>
      </w:r>
      <w:r w:rsidR="0015098F" w:rsidRPr="0015098F">
        <w:t>do prawidłowego funkcjonowania urządzeń,</w:t>
      </w:r>
    </w:p>
    <w:p w:rsidR="0015098F" w:rsidRDefault="0015098F" w:rsidP="0015098F">
      <w:pPr>
        <w:pStyle w:val="Akapitzlist"/>
        <w:numPr>
          <w:ilvl w:val="0"/>
          <w:numId w:val="9"/>
        </w:numPr>
        <w:jc w:val="both"/>
      </w:pPr>
      <w:r w:rsidRPr="0015098F">
        <w:t xml:space="preserve">zapewnienia dostawy części zamiennych (części nowych, oryginalnych), </w:t>
      </w:r>
    </w:p>
    <w:p w:rsidR="0015098F" w:rsidRDefault="0092577A" w:rsidP="0015098F">
      <w:pPr>
        <w:pStyle w:val="Akapitzlist"/>
        <w:numPr>
          <w:ilvl w:val="0"/>
          <w:numId w:val="9"/>
        </w:numPr>
        <w:jc w:val="both"/>
      </w:pPr>
      <w:r>
        <w:t>przedstawienie Zamawiającemu</w:t>
      </w:r>
      <w:r w:rsidR="0015098F">
        <w:t xml:space="preserve"> faktur z</w:t>
      </w:r>
      <w:r w:rsidR="0015098F" w:rsidRPr="0015098F">
        <w:t>a zakupione części zamienne,</w:t>
      </w:r>
    </w:p>
    <w:p w:rsidR="00B76FBA" w:rsidRDefault="0015098F" w:rsidP="00A14EB4">
      <w:pPr>
        <w:pStyle w:val="Akapitzlist"/>
        <w:numPr>
          <w:ilvl w:val="0"/>
          <w:numId w:val="9"/>
        </w:numPr>
        <w:jc w:val="both"/>
      </w:pPr>
      <w:r w:rsidRPr="0015098F">
        <w:t xml:space="preserve">bezpłatny montaż części.                                                                                                                                                                     </w:t>
      </w:r>
      <w:r w:rsidR="00C26F89">
        <w:t xml:space="preserve">    </w:t>
      </w:r>
      <w:r w:rsidR="00183244">
        <w:t xml:space="preserve">   </w:t>
      </w:r>
      <w:r w:rsidR="00C26F89">
        <w:t xml:space="preserve"> </w:t>
      </w:r>
    </w:p>
    <w:p w:rsidR="00B06953" w:rsidRPr="009C51FE" w:rsidRDefault="00C26F89" w:rsidP="00C26F89">
      <w:pPr>
        <w:numPr>
          <w:ilvl w:val="0"/>
          <w:numId w:val="1"/>
        </w:numPr>
      </w:pPr>
      <w:r w:rsidRPr="009C51FE">
        <w:t>W przypadku konieczności usunięcia dużych napraw elementów wykraczających poza zakres konserwacj</w:t>
      </w:r>
      <w:r w:rsidR="006A56BB" w:rsidRPr="009C51FE">
        <w:t>i, takich jak wymiana silników,</w:t>
      </w:r>
      <w:r w:rsidRPr="009C51FE">
        <w:t xml:space="preserve"> siłowników, gruntownych napraw bram wjazdow</w:t>
      </w:r>
      <w:r w:rsidR="00F461B8" w:rsidRPr="009C51FE">
        <w:t>ych, szlabanów</w:t>
      </w:r>
      <w:r w:rsidR="0015098F" w:rsidRPr="009C51FE">
        <w:t>,</w:t>
      </w:r>
      <w:r w:rsidR="00F461B8" w:rsidRPr="009C51FE">
        <w:t xml:space="preserve"> </w:t>
      </w:r>
      <w:r w:rsidRPr="009C51FE">
        <w:t xml:space="preserve"> Wykonawca jest zobowiązany do wystąpienia do Zamawiającego </w:t>
      </w:r>
      <w:r w:rsidR="0015098F" w:rsidRPr="009C51FE">
        <w:t xml:space="preserve"> </w:t>
      </w:r>
      <w:r w:rsidRPr="009C51FE">
        <w:t xml:space="preserve">o zgodę </w:t>
      </w:r>
      <w:r w:rsidR="00764D29">
        <w:t xml:space="preserve">                        </w:t>
      </w:r>
      <w:r w:rsidRPr="009C51FE">
        <w:t xml:space="preserve">na </w:t>
      </w:r>
      <w:r w:rsidR="0015098F" w:rsidRPr="009C51FE">
        <w:t>dokonanie w/w napraw</w:t>
      </w:r>
      <w:r w:rsidRPr="009C51FE">
        <w:t xml:space="preserve"> </w:t>
      </w:r>
      <w:r w:rsidR="00B06953" w:rsidRPr="009C51FE">
        <w:t xml:space="preserve"> w oparciu o kosztorys powykonawczy, sporządzony  wg parametrów cenowych</w:t>
      </w:r>
      <w:r w:rsidR="00503C37" w:rsidRPr="009C51FE">
        <w:t>:</w:t>
      </w:r>
    </w:p>
    <w:p w:rsidR="00503C37" w:rsidRPr="009C51FE" w:rsidRDefault="008A6429" w:rsidP="00503C37">
      <w:pPr>
        <w:ind w:left="750"/>
        <w:jc w:val="both"/>
      </w:pPr>
      <w:r>
        <w:t>a)</w:t>
      </w:r>
      <w:r w:rsidR="00503C37" w:rsidRPr="009C51FE">
        <w:t xml:space="preserve">  stawka r-g netto              ................. zł;   stawka r-g brutto  ................. zł</w:t>
      </w:r>
    </w:p>
    <w:p w:rsidR="00503C37" w:rsidRPr="009C51FE" w:rsidRDefault="008A6429" w:rsidP="00503C37">
      <w:pPr>
        <w:ind w:left="750"/>
        <w:jc w:val="both"/>
      </w:pPr>
      <w:r>
        <w:t>b)</w:t>
      </w:r>
      <w:r w:rsidR="00503C37" w:rsidRPr="009C51FE">
        <w:t xml:space="preserve">  koszty ogólne do R i S   ................. %</w:t>
      </w:r>
    </w:p>
    <w:p w:rsidR="00503C37" w:rsidRPr="009C51FE" w:rsidRDefault="008A6429" w:rsidP="00503C37">
      <w:pPr>
        <w:ind w:left="750"/>
        <w:jc w:val="both"/>
        <w:rPr>
          <w:lang w:val="de-DE"/>
        </w:rPr>
      </w:pPr>
      <w:r>
        <w:t>c)</w:t>
      </w:r>
      <w:r w:rsidR="00503C37" w:rsidRPr="009C51FE">
        <w:t xml:space="preserve">  koszty zakupu i transportu ............. </w:t>
      </w:r>
      <w:r w:rsidR="00503C37" w:rsidRPr="009C51FE">
        <w:rPr>
          <w:lang w:val="de-DE"/>
        </w:rPr>
        <w:t>%</w:t>
      </w:r>
    </w:p>
    <w:p w:rsidR="00503C37" w:rsidRPr="009C51FE" w:rsidRDefault="008A6429" w:rsidP="00503C37">
      <w:pPr>
        <w:ind w:left="750"/>
        <w:jc w:val="both"/>
        <w:rPr>
          <w:lang w:val="de-DE"/>
        </w:rPr>
      </w:pPr>
      <w:r>
        <w:rPr>
          <w:lang w:val="de-DE"/>
        </w:rPr>
        <w:t>d)</w:t>
      </w:r>
      <w:r w:rsidR="00503C37" w:rsidRPr="009C51FE">
        <w:rPr>
          <w:lang w:val="de-DE"/>
        </w:rPr>
        <w:t xml:space="preserve">  </w:t>
      </w:r>
      <w:proofErr w:type="spellStart"/>
      <w:r w:rsidR="00503C37" w:rsidRPr="009C51FE">
        <w:rPr>
          <w:lang w:val="de-DE"/>
        </w:rPr>
        <w:t>zysk</w:t>
      </w:r>
      <w:proofErr w:type="spellEnd"/>
      <w:r w:rsidR="00503C37" w:rsidRPr="009C51FE">
        <w:rPr>
          <w:lang w:val="de-DE"/>
        </w:rPr>
        <w:t xml:space="preserve">                                 ................ %</w:t>
      </w:r>
    </w:p>
    <w:p w:rsidR="00503C37" w:rsidRPr="009C51FE" w:rsidRDefault="008A6429" w:rsidP="00503C37">
      <w:pPr>
        <w:ind w:left="750"/>
        <w:jc w:val="both"/>
      </w:pPr>
      <w:r>
        <w:rPr>
          <w:lang w:val="de-DE"/>
        </w:rPr>
        <w:t>e)</w:t>
      </w:r>
      <w:r w:rsidR="00503C37" w:rsidRPr="009C51FE">
        <w:rPr>
          <w:lang w:val="de-DE"/>
        </w:rPr>
        <w:t xml:space="preserve">  </w:t>
      </w:r>
      <w:r w:rsidR="00503C37" w:rsidRPr="009C51FE">
        <w:t xml:space="preserve">inne                                  .................... </w:t>
      </w:r>
    </w:p>
    <w:p w:rsidR="00503C37" w:rsidRPr="009C51FE" w:rsidRDefault="00503C37" w:rsidP="00503C37">
      <w:pPr>
        <w:ind w:left="750"/>
        <w:jc w:val="both"/>
      </w:pPr>
      <w:r w:rsidRPr="009C51FE">
        <w:t xml:space="preserve">i  sprawdzony przez inspektora nadzoru Zamawiającego. Koszty materiałów będą obliczane po cenach nie większych od średnich cen wg cennika ORGBUD  z poprzedniego kwartału, na </w:t>
      </w:r>
      <w:r w:rsidR="00DB3517" w:rsidRPr="009C51FE">
        <w:t xml:space="preserve">dzień  wykonania  naprawy, a w przypadku braku takich cen w cenniku ORGBUD-u </w:t>
      </w:r>
      <w:r w:rsidR="00764D29">
        <w:t xml:space="preserve">                   </w:t>
      </w:r>
      <w:r w:rsidR="00DB3517" w:rsidRPr="009C51FE">
        <w:t xml:space="preserve"> na podstawie oficjalnych cenników producenta lub dystrybutora danej części.</w:t>
      </w:r>
    </w:p>
    <w:p w:rsidR="00C26F89" w:rsidRDefault="00C26F89" w:rsidP="00C26F89">
      <w:pPr>
        <w:jc w:val="center"/>
        <w:rPr>
          <w:b/>
        </w:rPr>
      </w:pPr>
      <w:r>
        <w:rPr>
          <w:b/>
        </w:rPr>
        <w:t>§ 3</w:t>
      </w:r>
    </w:p>
    <w:p w:rsidR="00C26F89" w:rsidRDefault="00C26F89" w:rsidP="00C26F89">
      <w:pPr>
        <w:jc w:val="both"/>
      </w:pPr>
    </w:p>
    <w:p w:rsidR="00C26F89" w:rsidRDefault="009F679F" w:rsidP="00C26F89">
      <w:pPr>
        <w:tabs>
          <w:tab w:val="left" w:leader="dot" w:pos="6840"/>
          <w:tab w:val="left" w:pos="7560"/>
          <w:tab w:val="right" w:leader="dot" w:pos="9356"/>
        </w:tabs>
        <w:jc w:val="both"/>
      </w:pPr>
      <w:r>
        <w:t>Niniejszą</w:t>
      </w:r>
      <w:r w:rsidR="00C26F89">
        <w:t xml:space="preserve"> umow</w:t>
      </w:r>
      <w:r>
        <w:t xml:space="preserve">ę zawiera się </w:t>
      </w:r>
      <w:r w:rsidR="00C26F89">
        <w:t xml:space="preserve"> na okres </w:t>
      </w:r>
      <w:r w:rsidR="003E006D">
        <w:t xml:space="preserve"> 2 lat</w:t>
      </w:r>
      <w:r w:rsidR="00183244">
        <w:t xml:space="preserve"> do </w:t>
      </w:r>
      <w:r w:rsidR="003E006D">
        <w:t>rozstrzygnięcia przetargu 2026</w:t>
      </w:r>
      <w:r>
        <w:t xml:space="preserve"> r. ( I,II kwartał)</w:t>
      </w:r>
      <w:r w:rsidR="008F3415">
        <w:t>,</w:t>
      </w:r>
    </w:p>
    <w:p w:rsidR="00C26F89" w:rsidRDefault="00A42338" w:rsidP="00C26F89">
      <w:pPr>
        <w:jc w:val="both"/>
      </w:pPr>
      <w:r>
        <w:t>z możliwością wypowiedzenia przez każdą ze stron bez podania przyczyny, przy zachowaniu                        3 miesięcznego okresu wypowiedzenia.</w:t>
      </w:r>
    </w:p>
    <w:p w:rsidR="00C26F89" w:rsidRDefault="00C26F89" w:rsidP="009F679F">
      <w:pPr>
        <w:jc w:val="center"/>
        <w:rPr>
          <w:b/>
        </w:rPr>
      </w:pPr>
      <w:r>
        <w:rPr>
          <w:b/>
        </w:rPr>
        <w:t>§ 4</w:t>
      </w:r>
    </w:p>
    <w:p w:rsidR="00C26F89" w:rsidRDefault="00C26F89" w:rsidP="00C26F89">
      <w:pPr>
        <w:jc w:val="both"/>
      </w:pPr>
    </w:p>
    <w:p w:rsidR="00C26F89" w:rsidRDefault="00C26F89" w:rsidP="00C26F89">
      <w:pPr>
        <w:spacing w:after="120"/>
        <w:jc w:val="both"/>
      </w:pPr>
      <w:r>
        <w:t>Do obowiązków Wykonawcy w ramach umowy należy:</w:t>
      </w:r>
    </w:p>
    <w:p w:rsidR="00C26F89" w:rsidRDefault="00C26F89" w:rsidP="00C26F89">
      <w:pPr>
        <w:spacing w:after="120"/>
        <w:ind w:left="227" w:hanging="227"/>
        <w:jc w:val="both"/>
        <w:rPr>
          <w:b/>
        </w:rPr>
      </w:pPr>
      <w:r>
        <w:t>1. Prowadzenie konserwacji</w:t>
      </w:r>
      <w:r>
        <w:rPr>
          <w:b/>
        </w:rPr>
        <w:t xml:space="preserve"> </w:t>
      </w:r>
      <w:r>
        <w:t xml:space="preserve">i </w:t>
      </w:r>
      <w:r w:rsidR="00C410BC">
        <w:t xml:space="preserve">bieżący serwis </w:t>
      </w:r>
      <w:r w:rsidR="00183244">
        <w:rPr>
          <w:b/>
        </w:rPr>
        <w:t>bram przesuwnych,</w:t>
      </w:r>
      <w:r w:rsidR="00F461B8">
        <w:rPr>
          <w:b/>
        </w:rPr>
        <w:t xml:space="preserve"> </w:t>
      </w:r>
      <w:proofErr w:type="spellStart"/>
      <w:r w:rsidR="00F461B8">
        <w:rPr>
          <w:b/>
        </w:rPr>
        <w:t>rozwiernych</w:t>
      </w:r>
      <w:proofErr w:type="spellEnd"/>
      <w:r w:rsidR="00F461B8">
        <w:rPr>
          <w:b/>
        </w:rPr>
        <w:t xml:space="preserve"> i </w:t>
      </w:r>
      <w:r w:rsidR="00183244">
        <w:rPr>
          <w:b/>
        </w:rPr>
        <w:t xml:space="preserve"> </w:t>
      </w:r>
      <w:r>
        <w:rPr>
          <w:b/>
        </w:rPr>
        <w:t>szlabanów wjazdowych</w:t>
      </w:r>
      <w:r w:rsidR="00C410BC">
        <w:rPr>
          <w:b/>
        </w:rPr>
        <w:t>,</w:t>
      </w:r>
      <w:r>
        <w:t xml:space="preserve"> zgodnie z obowiązującymi przepisami, normami oraz zakres</w:t>
      </w:r>
      <w:r w:rsidR="00C410BC">
        <w:t>em konserwacji wyszczególnionym w</w:t>
      </w:r>
      <w:r>
        <w:t xml:space="preserve"> opisie przedmiotu zamówienia </w:t>
      </w:r>
      <w:r w:rsidR="002340E2">
        <w:rPr>
          <w:b/>
        </w:rPr>
        <w:t>– Załącznik nr 2</w:t>
      </w:r>
      <w:r w:rsidRPr="0006353C">
        <w:rPr>
          <w:b/>
        </w:rPr>
        <w:t xml:space="preserve"> do niniejszej umowy</w:t>
      </w:r>
      <w:r>
        <w:t>.</w:t>
      </w:r>
    </w:p>
    <w:p w:rsidR="00044E2E" w:rsidRPr="00A14EB4" w:rsidRDefault="00C26F89" w:rsidP="00A14EB4">
      <w:pPr>
        <w:spacing w:after="120"/>
        <w:ind w:left="227" w:hanging="227"/>
        <w:jc w:val="both"/>
      </w:pPr>
      <w:r>
        <w:t xml:space="preserve">2. Prowadzenie konserwacji i </w:t>
      </w:r>
      <w:r w:rsidR="00C410BC">
        <w:t xml:space="preserve">bieżący serwis </w:t>
      </w:r>
      <w:r>
        <w:t>systemów w sposób zapewniający ciągłą sprawność techniczną tych systemów.</w:t>
      </w:r>
    </w:p>
    <w:p w:rsidR="00044E2E" w:rsidRDefault="00044E2E" w:rsidP="00C26F89">
      <w:pPr>
        <w:jc w:val="center"/>
        <w:rPr>
          <w:b/>
        </w:rPr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5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both"/>
      </w:pPr>
      <w:r>
        <w:lastRenderedPageBreak/>
        <w:t xml:space="preserve">WYKONAWCA zobowiązuje się do zawiadomienia ZAMAWIAJĄCEGO o wszelkich zauważonych usterkach, których usunięcie wykracza poza zakres prac określonych w § 4 umowy, </w:t>
      </w:r>
      <w:r w:rsidR="00764D29">
        <w:t xml:space="preserve">  </w:t>
      </w:r>
      <w:r>
        <w:t>jak również kwalifikujących urządzenie do remontu lub modernizacji.</w:t>
      </w:r>
    </w:p>
    <w:p w:rsidR="0006353C" w:rsidRDefault="0006353C" w:rsidP="009F679F">
      <w:pPr>
        <w:rPr>
          <w:b/>
        </w:rPr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6</w:t>
      </w:r>
    </w:p>
    <w:p w:rsidR="00C26F89" w:rsidRDefault="00C26F89" w:rsidP="00C26F89">
      <w:pPr>
        <w:jc w:val="both"/>
      </w:pPr>
    </w:p>
    <w:p w:rsidR="00C26F89" w:rsidRDefault="00C26F89" w:rsidP="00C26F89">
      <w:pPr>
        <w:numPr>
          <w:ilvl w:val="0"/>
          <w:numId w:val="2"/>
        </w:numPr>
        <w:ind w:left="360"/>
        <w:jc w:val="both"/>
      </w:pPr>
      <w:r>
        <w:t>Za wykonanie przedmiotu umowy,</w:t>
      </w:r>
      <w:r w:rsidRPr="0006353C">
        <w:rPr>
          <w:b/>
        </w:rPr>
        <w:t xml:space="preserve"> </w:t>
      </w:r>
      <w:r>
        <w:t xml:space="preserve">strony ustaliły wynagrodzenie ryczałtowe  </w:t>
      </w:r>
      <w:r w:rsidR="0006353C">
        <w:t xml:space="preserve">                                     </w:t>
      </w:r>
      <w:r w:rsidR="00C63B9C" w:rsidRPr="0006353C">
        <w:rPr>
          <w:b/>
        </w:rPr>
        <w:t>za okres 3 miesięcy</w:t>
      </w:r>
      <w:r>
        <w:t xml:space="preserve"> w kwocie:</w:t>
      </w:r>
    </w:p>
    <w:p w:rsidR="00C26F89" w:rsidRDefault="00C26F89" w:rsidP="00C26F89">
      <w:pPr>
        <w:tabs>
          <w:tab w:val="left" w:leader="dot" w:pos="3240"/>
        </w:tabs>
        <w:ind w:left="360"/>
        <w:jc w:val="both"/>
      </w:pPr>
      <w:r>
        <w:t>netto: ……………….zł,</w:t>
      </w:r>
    </w:p>
    <w:p w:rsidR="00C26F89" w:rsidRDefault="00C26F89" w:rsidP="00C26F89">
      <w:pPr>
        <w:tabs>
          <w:tab w:val="left" w:leader="dot" w:pos="8100"/>
        </w:tabs>
        <w:ind w:left="360"/>
        <w:jc w:val="both"/>
      </w:pPr>
      <w:r>
        <w:t>(słownie: ………………………………………………………..zł)</w:t>
      </w:r>
    </w:p>
    <w:p w:rsidR="00C26F89" w:rsidRDefault="00C26F89" w:rsidP="00C26F89">
      <w:pPr>
        <w:tabs>
          <w:tab w:val="left" w:leader="dot" w:pos="3240"/>
          <w:tab w:val="left" w:leader="dot" w:pos="6840"/>
        </w:tabs>
        <w:ind w:left="360"/>
        <w:jc w:val="both"/>
        <w:rPr>
          <w:b/>
        </w:rPr>
      </w:pPr>
      <w:r>
        <w:rPr>
          <w:b/>
        </w:rPr>
        <w:t>brutto: ……………  zł,</w:t>
      </w:r>
    </w:p>
    <w:p w:rsidR="00C26F89" w:rsidRDefault="00C26F89" w:rsidP="00A14EB4">
      <w:pPr>
        <w:tabs>
          <w:tab w:val="left" w:leader="dot" w:pos="8100"/>
        </w:tabs>
        <w:ind w:left="360"/>
        <w:jc w:val="both"/>
      </w:pPr>
      <w:r>
        <w:t>(słownie: ………………………………………………………. zł)</w:t>
      </w:r>
    </w:p>
    <w:p w:rsidR="00C26F89" w:rsidRDefault="00C410BC" w:rsidP="00A14EB4">
      <w:pPr>
        <w:numPr>
          <w:ilvl w:val="0"/>
          <w:numId w:val="2"/>
        </w:numPr>
        <w:ind w:left="360"/>
        <w:jc w:val="both"/>
      </w:pPr>
      <w:r>
        <w:t xml:space="preserve">Płatność za wykonane usługi będzie dokonywana </w:t>
      </w:r>
      <w:r w:rsidR="001A4C0C">
        <w:t xml:space="preserve">przez ZAMAWIAJACEGO </w:t>
      </w:r>
      <w:r>
        <w:t xml:space="preserve">przelewem </w:t>
      </w:r>
      <w:r w:rsidR="002340E2">
        <w:t xml:space="preserve">                   </w:t>
      </w:r>
      <w:r>
        <w:t>na konto WYKONAWCY</w:t>
      </w:r>
      <w:r w:rsidR="001A4C0C">
        <w:t>,</w:t>
      </w:r>
      <w:r>
        <w:t xml:space="preserve"> w </w:t>
      </w:r>
      <w:r w:rsidR="006A56BB">
        <w:t>termin</w:t>
      </w:r>
      <w:r>
        <w:t>ie do</w:t>
      </w:r>
      <w:r w:rsidR="001A4C0C">
        <w:t xml:space="preserve"> 21</w:t>
      </w:r>
      <w:r>
        <w:t xml:space="preserve"> dni od daty dostarczenia</w:t>
      </w:r>
      <w:r w:rsidR="00C26F89">
        <w:t xml:space="preserve"> przez ZAMAWIAJĄCEGO f</w:t>
      </w:r>
      <w:r>
        <w:t>aktury VAT wraz z protokołem potwierdzającym</w:t>
      </w:r>
      <w:r w:rsidR="00506530">
        <w:t xml:space="preserve"> wykonanie zleconych czynności </w:t>
      </w:r>
      <w:r>
        <w:t xml:space="preserve"> konserwacyjnych</w:t>
      </w:r>
      <w:r w:rsidR="006A56BB">
        <w:t>.</w:t>
      </w:r>
    </w:p>
    <w:p w:rsidR="00C26F89" w:rsidRDefault="001A4C0C" w:rsidP="00C26F89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Z</w:t>
      </w:r>
      <w:r w:rsidR="00C26F89">
        <w:t xml:space="preserve">a </w:t>
      </w:r>
      <w:r>
        <w:t>wykonane czynności konserwacyjne</w:t>
      </w:r>
      <w:r w:rsidR="00C26F89">
        <w:t xml:space="preserve"> </w:t>
      </w:r>
      <w:r>
        <w:t>i naprawcze</w:t>
      </w:r>
      <w:r w:rsidR="006A56BB">
        <w:t xml:space="preserve"> </w:t>
      </w:r>
      <w:r w:rsidR="00C26F89">
        <w:t xml:space="preserve">przysługuje </w:t>
      </w:r>
      <w:r>
        <w:t xml:space="preserve">WYKONAWCY należność </w:t>
      </w:r>
      <w:r w:rsidR="003E006D">
        <w:t xml:space="preserve">               </w:t>
      </w:r>
      <w:r w:rsidR="00C26F89">
        <w:t>w wysokości 100 %</w:t>
      </w:r>
      <w:r>
        <w:t xml:space="preserve"> wynagrodzenia umownego</w:t>
      </w:r>
      <w:r w:rsidR="00C26F89">
        <w:t>, jeżeli WYKONAWCA wykonuje pełny zakres prac konserwacyjnych i utrzymuje urządzenia w stanie technicznym zapewniającym jego maksymalnie sprawną, bezpieczną i bezawaryjną eksploatację.</w:t>
      </w:r>
    </w:p>
    <w:p w:rsidR="00C26F89" w:rsidRPr="00A14EB4" w:rsidRDefault="00C26F89" w:rsidP="00A14EB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9C51FE">
        <w:t>Każdy dzień przerwy</w:t>
      </w:r>
      <w:r w:rsidR="001A486E" w:rsidRPr="009C51FE">
        <w:t xml:space="preserve"> - </w:t>
      </w:r>
      <w:r w:rsidR="001A4C0C" w:rsidRPr="009C51FE">
        <w:t>przestoju</w:t>
      </w:r>
      <w:r w:rsidRPr="009C51FE">
        <w:t xml:space="preserve"> urzą</w:t>
      </w:r>
      <w:r w:rsidR="00EB1F1F" w:rsidRPr="009C51FE">
        <w:t>dzeń (</w:t>
      </w:r>
      <w:r w:rsidR="00C51E44" w:rsidRPr="009C51FE">
        <w:t>wyłączają</w:t>
      </w:r>
      <w:r w:rsidR="00EB1F1F" w:rsidRPr="009C51FE">
        <w:t>c</w:t>
      </w:r>
      <w:r w:rsidR="00C51E44" w:rsidRPr="009C51FE">
        <w:t xml:space="preserve"> dewastację</w:t>
      </w:r>
      <w:r w:rsidR="001A4C0C" w:rsidRPr="009C51FE">
        <w:t xml:space="preserve">) </w:t>
      </w:r>
      <w:r w:rsidR="001A486E" w:rsidRPr="009C51FE">
        <w:t xml:space="preserve">spowoduje </w:t>
      </w:r>
      <w:r w:rsidRPr="009C51FE">
        <w:t xml:space="preserve">naliczenie kary umownej w wysokości </w:t>
      </w:r>
      <w:r w:rsidRPr="003E006D">
        <w:rPr>
          <w:b/>
        </w:rPr>
        <w:t>0,5% wynagrodzenia</w:t>
      </w:r>
      <w:r w:rsidRPr="009C51FE">
        <w:t xml:space="preserve">  brutto okreś</w:t>
      </w:r>
      <w:r w:rsidR="001A486E" w:rsidRPr="009C51FE">
        <w:t>lonego</w:t>
      </w:r>
      <w:r w:rsidR="006A56BB" w:rsidRPr="009C51FE">
        <w:t xml:space="preserve"> </w:t>
      </w:r>
      <w:r w:rsidRPr="009C51FE">
        <w:t>z § 6 ust.1 za</w:t>
      </w:r>
      <w:r w:rsidR="002340E2">
        <w:t xml:space="preserve"> każdy dzień opóźnienia, jednak nie więcej,  </w:t>
      </w:r>
      <w:r w:rsidR="002340E2" w:rsidRPr="003E006D">
        <w:rPr>
          <w:b/>
        </w:rPr>
        <w:t>niż  50%</w:t>
      </w:r>
      <w:r w:rsidR="00ED4AFA" w:rsidRPr="003E006D">
        <w:rPr>
          <w:b/>
        </w:rPr>
        <w:t xml:space="preserve"> łącznego</w:t>
      </w:r>
      <w:r w:rsidR="00ED4AFA">
        <w:t xml:space="preserve"> wynagrodzenia brutto wartości umownej.</w:t>
      </w:r>
    </w:p>
    <w:p w:rsidR="00C26F89" w:rsidRDefault="00DB3517" w:rsidP="00C26F8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Za d</w:t>
      </w:r>
      <w:r w:rsidR="001A4C0C">
        <w:t>zień przestoju</w:t>
      </w:r>
      <w:r>
        <w:t xml:space="preserve"> o którym mowa w pkt.4 rozumiemy </w:t>
      </w:r>
      <w:r w:rsidR="009C51FE">
        <w:t xml:space="preserve"> przerwę</w:t>
      </w:r>
      <w:r w:rsidR="00C26F89">
        <w:t xml:space="preserve"> w ci</w:t>
      </w:r>
      <w:r w:rsidR="009C51FE">
        <w:t>ągłości ruchu urządzenia większą</w:t>
      </w:r>
      <w:r w:rsidR="00C26F89">
        <w:t xml:space="preserve"> niż </w:t>
      </w:r>
      <w:r w:rsidR="00C26F89" w:rsidRPr="009C51FE">
        <w:rPr>
          <w:b/>
        </w:rPr>
        <w:t xml:space="preserve">24 </w:t>
      </w:r>
      <w:r w:rsidR="006A56BB" w:rsidRPr="009C51FE">
        <w:rPr>
          <w:b/>
        </w:rPr>
        <w:t>godziny</w:t>
      </w:r>
      <w:r w:rsidR="001A4C0C" w:rsidRPr="009C51FE">
        <w:rPr>
          <w:b/>
        </w:rPr>
        <w:t xml:space="preserve"> -</w:t>
      </w:r>
      <w:r w:rsidR="006A56BB" w:rsidRPr="009C51FE">
        <w:rPr>
          <w:b/>
        </w:rPr>
        <w:t xml:space="preserve"> </w:t>
      </w:r>
      <w:r w:rsidR="00C26F89">
        <w:t>z wyjątkiem przerw w czasie których wykonywane są prace konserwacyjne lub naprawcze.</w:t>
      </w:r>
    </w:p>
    <w:p w:rsidR="00C26F89" w:rsidRDefault="00C26F89" w:rsidP="00C26F8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Każdy dzień opóźnienia w wykonywaniu przedmiotu umowy (prac konserwacyjnych) spowoduje zmniejszenie należności miesięcznej odpowiednio o 0,5%</w:t>
      </w:r>
    </w:p>
    <w:p w:rsidR="00C26F89" w:rsidRDefault="00C26F89" w:rsidP="00A14EB4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</w:pPr>
      <w:r>
        <w:t xml:space="preserve">W ramach ustalonej należności WYKONAWCA zobowiązany jest dostarczyć drobne materiały do wykonania prac konserwacyjnych takie jak: nafta, czyściwo, smary, </w:t>
      </w:r>
      <w:r>
        <w:br/>
        <w:t>śruby i podkładki, zawleczki, rolki gumowe, żarówki sygnalizacyjne, wkładki topikowe, wyłączniki nadmiarowo-prądowe i cewki do wyłączników i styczników.</w:t>
      </w:r>
    </w:p>
    <w:p w:rsidR="00800E48" w:rsidRPr="00AC130B" w:rsidRDefault="00C26F89" w:rsidP="0006353C">
      <w:pPr>
        <w:pStyle w:val="Akapitzlist"/>
        <w:numPr>
          <w:ilvl w:val="0"/>
          <w:numId w:val="2"/>
        </w:numPr>
        <w:tabs>
          <w:tab w:val="clear" w:pos="720"/>
          <w:tab w:val="left" w:pos="360"/>
        </w:tabs>
        <w:ind w:left="426" w:hanging="426"/>
        <w:jc w:val="both"/>
      </w:pPr>
      <w:r>
        <w:t>Za materiały (nie ujęte w § 6 pkt 9) a użyte do naprawy lub usunięcia awarii,    W</w:t>
      </w:r>
      <w:r w:rsidR="001A4C0C">
        <w:t>YKONAWCA będzie obciążał fakturami</w:t>
      </w:r>
      <w:r>
        <w:t xml:space="preserve"> ZAMAWIAJĄCEG</w:t>
      </w:r>
      <w:r w:rsidR="001A486E">
        <w:t>O. Do wystawionej faktury WYKONAWCA dołączy</w:t>
      </w:r>
      <w:r>
        <w:t xml:space="preserve"> ksero</w:t>
      </w:r>
      <w:r w:rsidR="001A486E">
        <w:t>kopię</w:t>
      </w:r>
      <w:r>
        <w:t xml:space="preserve"> rachunku zakupu materiałów.</w:t>
      </w:r>
    </w:p>
    <w:p w:rsidR="00800E48" w:rsidRDefault="00800E48" w:rsidP="0006353C">
      <w:pPr>
        <w:rPr>
          <w:b/>
        </w:rPr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7</w:t>
      </w:r>
    </w:p>
    <w:p w:rsidR="00C26F89" w:rsidRDefault="00C26F89" w:rsidP="00C26F89">
      <w:pPr>
        <w:jc w:val="both"/>
      </w:pPr>
    </w:p>
    <w:p w:rsidR="00C26F89" w:rsidRDefault="00C26F89" w:rsidP="005C39B3">
      <w:pPr>
        <w:pStyle w:val="Bezodstpw"/>
        <w:rPr>
          <w:b/>
        </w:rPr>
      </w:pPr>
      <w:r>
        <w:t>Podstawę do wystawienia faktury VAT stanowić będzie protokół wykonania prac sporządzony przez WYKONAWCĘ na podstawie</w:t>
      </w:r>
      <w:r w:rsidR="001A486E">
        <w:t xml:space="preserve"> wpisu do książki konserwacji i potwierdzony</w:t>
      </w:r>
      <w:r>
        <w:t xml:space="preserve"> przez osobę nadzorującą ze strony ZAMAWIAJĄCEGO.</w:t>
      </w:r>
    </w:p>
    <w:p w:rsidR="00C26F89" w:rsidRDefault="00C26F89" w:rsidP="005C39B3">
      <w:pPr>
        <w:pStyle w:val="Bezodstpw"/>
      </w:pPr>
      <w:r>
        <w:t xml:space="preserve">Osobą odpowiedzialną za realizację postanowień niniejszej umowy ze strony ZAMAWIAJĄCEGO </w:t>
      </w:r>
      <w:r w:rsidR="005C39B3">
        <w:t xml:space="preserve">jest  p. ……………………………………….. </w:t>
      </w:r>
      <w:proofErr w:type="spellStart"/>
      <w:r w:rsidR="005C39B3">
        <w:t>tel</w:t>
      </w:r>
      <w:proofErr w:type="spellEnd"/>
      <w:r w:rsidR="005C39B3">
        <w:t>…………………………</w:t>
      </w:r>
    </w:p>
    <w:p w:rsidR="00C26F89" w:rsidRDefault="00C26F89" w:rsidP="00C26F89">
      <w:pPr>
        <w:spacing w:line="360" w:lineRule="auto"/>
        <w:jc w:val="both"/>
      </w:pPr>
    </w:p>
    <w:p w:rsidR="00C26F89" w:rsidRDefault="00C26F89" w:rsidP="00C26F89">
      <w:pPr>
        <w:jc w:val="both"/>
      </w:pPr>
      <w:r>
        <w:t xml:space="preserve">Osobą odpowiedzialną za realizację postanowień niniejszej umowy ze strony WYKONAWCY jest  p……………………. …  </w:t>
      </w:r>
      <w:r>
        <w:rPr>
          <w:b/>
        </w:rPr>
        <w:t>tel. …………….</w:t>
      </w:r>
      <w:r>
        <w:t xml:space="preserve">.   </w:t>
      </w:r>
    </w:p>
    <w:p w:rsidR="00D4765D" w:rsidRDefault="00D4765D" w:rsidP="00A14EB4"/>
    <w:p w:rsidR="00C26F89" w:rsidRDefault="00C26F89" w:rsidP="005C39B3">
      <w:pPr>
        <w:jc w:val="center"/>
        <w:rPr>
          <w:b/>
        </w:rPr>
      </w:pPr>
      <w:r>
        <w:t xml:space="preserve">§ </w:t>
      </w:r>
      <w:r>
        <w:rPr>
          <w:b/>
        </w:rPr>
        <w:t>8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both"/>
      </w:pPr>
      <w:r>
        <w:t>WYKONAWCA zobowiązuje się wykonać przedmiot umowy siłami własnymi. Ewentualne podzlecenie części robót (specjalistycznych) podwykonawcom wymaga uzyskania pod rygorem nieważności</w:t>
      </w:r>
      <w:r w:rsidR="001A486E">
        <w:t>,</w:t>
      </w:r>
      <w:r>
        <w:t xml:space="preserve"> pisemnej zgody ze strony Zamawiającego. 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both"/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9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both"/>
      </w:pPr>
      <w:r>
        <w:t>Na wymienione z powodu uszkodzenia elementy</w:t>
      </w:r>
      <w:r w:rsidR="001A486E">
        <w:t>,</w:t>
      </w:r>
      <w:r>
        <w:t xml:space="preserve"> WYKONAWCA udziela gwarancji na okres zgodny z gwarancją producenta, licząc od następnego dnia, w którym naprawę (wymianę) zakończono. Jednocześnie WYKONAWCA gwarantuje, że wymienione elementy będą całkowicie nowe i pozbawione wad.</w:t>
      </w:r>
    </w:p>
    <w:p w:rsidR="00C26F89" w:rsidRDefault="00C26F89" w:rsidP="005C39B3">
      <w:pPr>
        <w:tabs>
          <w:tab w:val="center" w:pos="4677"/>
        </w:tabs>
      </w:pPr>
    </w:p>
    <w:p w:rsidR="00C26F89" w:rsidRDefault="00C26F89" w:rsidP="00C26F89">
      <w:pPr>
        <w:tabs>
          <w:tab w:val="center" w:pos="4677"/>
        </w:tabs>
        <w:jc w:val="center"/>
        <w:rPr>
          <w:b/>
        </w:rPr>
      </w:pPr>
      <w:r>
        <w:rPr>
          <w:b/>
        </w:rPr>
        <w:t>§ 10</w:t>
      </w:r>
    </w:p>
    <w:p w:rsidR="00C26F89" w:rsidRDefault="00C26F89" w:rsidP="00C26F89">
      <w:pPr>
        <w:tabs>
          <w:tab w:val="center" w:pos="4677"/>
        </w:tabs>
        <w:jc w:val="both"/>
      </w:pPr>
    </w:p>
    <w:p w:rsidR="00C26F89" w:rsidRDefault="00C26F89" w:rsidP="005C39B3">
      <w:r>
        <w:t>Prace związane z konserwacją lub naprawą bram i szlabanów  WYKONAWCA będzie wykonywał zgodnie</w:t>
      </w:r>
      <w:r w:rsidR="005C39B3">
        <w:t xml:space="preserve"> </w:t>
      </w:r>
      <w:r>
        <w:t>z obowiązującymi przepisami i zasadami wiedzy technicznej, Polskimi Normami oraz</w:t>
      </w:r>
      <w:r w:rsidR="005C39B3">
        <w:t xml:space="preserve">                      </w:t>
      </w:r>
      <w:r>
        <w:t xml:space="preserve"> z zachowaniem warunków Bezpieczeństwa i Higieny Pracy.</w:t>
      </w:r>
    </w:p>
    <w:p w:rsidR="00C26F89" w:rsidRDefault="00C26F89" w:rsidP="00C26F89"/>
    <w:p w:rsidR="00C26F89" w:rsidRDefault="00C26F89" w:rsidP="00C26F89"/>
    <w:p w:rsidR="00C26F89" w:rsidRDefault="00C26F89" w:rsidP="00C26F89">
      <w:pPr>
        <w:jc w:val="center"/>
        <w:rPr>
          <w:b/>
        </w:rPr>
      </w:pPr>
      <w:r>
        <w:rPr>
          <w:b/>
        </w:rPr>
        <w:t>§ 11</w:t>
      </w:r>
    </w:p>
    <w:p w:rsidR="00C26F89" w:rsidRDefault="00C26F89" w:rsidP="00C26F89">
      <w:pPr>
        <w:jc w:val="both"/>
      </w:pPr>
    </w:p>
    <w:p w:rsidR="00C26F89" w:rsidRDefault="00C26F89" w:rsidP="00C26F89">
      <w:pPr>
        <w:numPr>
          <w:ilvl w:val="0"/>
          <w:numId w:val="3"/>
        </w:numPr>
        <w:jc w:val="both"/>
      </w:pPr>
      <w:r>
        <w:t xml:space="preserve">WYKONAWCA ponosi pełną odpowiedzialność za skutki spowodowane niewłaściwą konserwacją lub niewłaściwym usunięciem awarii i zobowiązany jest do ich usunięcia </w:t>
      </w:r>
      <w:r w:rsidR="001A486E">
        <w:t xml:space="preserve">własnym staraniem i </w:t>
      </w:r>
      <w:r>
        <w:t>na własny koszt.</w:t>
      </w:r>
    </w:p>
    <w:p w:rsidR="00C26F89" w:rsidRDefault="00C26F89" w:rsidP="00C26F89">
      <w:pPr>
        <w:numPr>
          <w:ilvl w:val="0"/>
          <w:numId w:val="3"/>
        </w:numPr>
        <w:jc w:val="both"/>
      </w:pPr>
      <w:r>
        <w:t>Wady powstałe w wyniku źle wykonanej usługi WYKONAWCA zobowiązany jest usunąć na własny koszt w terminie ustalonym w § 2 ust.1 ppkt.2.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12</w:t>
      </w:r>
    </w:p>
    <w:p w:rsidR="00C26F89" w:rsidRDefault="00C26F89" w:rsidP="00C26F89">
      <w:pPr>
        <w:jc w:val="center"/>
        <w:rPr>
          <w:b/>
        </w:rPr>
      </w:pPr>
    </w:p>
    <w:p w:rsidR="00C26F89" w:rsidRDefault="00C26F89" w:rsidP="00C26F89">
      <w:pPr>
        <w:jc w:val="both"/>
      </w:pPr>
    </w:p>
    <w:p w:rsidR="00C26F89" w:rsidRDefault="00C26F89" w:rsidP="00C26F89">
      <w:pPr>
        <w:numPr>
          <w:ilvl w:val="0"/>
          <w:numId w:val="4"/>
        </w:numPr>
        <w:jc w:val="both"/>
      </w:pPr>
      <w:r>
        <w:t xml:space="preserve">Strony ustalają, że WYKONAWCA zapłaci ZAMAWIAJĄCEMU karę umowną za odstąpienie od umowy z powodu okoliczności niezależnych od ZAMAWIAJĄCEGO </w:t>
      </w:r>
      <w:r>
        <w:br/>
        <w:t>a określonych w § 13 ust.1 w wysokości 10 % wynagrodzenia brutto ustalonego</w:t>
      </w:r>
      <w:r w:rsidR="003632E4">
        <w:t xml:space="preserve">                     </w:t>
      </w:r>
      <w:r>
        <w:t xml:space="preserve">                 w § 6 pkt 1,</w:t>
      </w:r>
    </w:p>
    <w:p w:rsidR="00C26F89" w:rsidRDefault="00C26F89" w:rsidP="00C26F89">
      <w:pPr>
        <w:jc w:val="both"/>
      </w:pPr>
    </w:p>
    <w:p w:rsidR="00C26F89" w:rsidRDefault="00C26F89" w:rsidP="003632E4">
      <w:pPr>
        <w:ind w:left="360" w:hanging="360"/>
        <w:jc w:val="both"/>
      </w:pPr>
      <w:r>
        <w:t>2. Strony zastrzegają sobie prawo dochodzenia odszkodowania uzupełniającego  przewyższającego wysokość zastrzeżonych kar umownych.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13</w:t>
      </w:r>
    </w:p>
    <w:p w:rsidR="00C26F89" w:rsidRDefault="00C26F89" w:rsidP="00C26F89">
      <w:pPr>
        <w:jc w:val="both"/>
      </w:pPr>
    </w:p>
    <w:p w:rsidR="00C26F89" w:rsidRDefault="00C26F89" w:rsidP="00C26F89">
      <w:pPr>
        <w:numPr>
          <w:ilvl w:val="0"/>
          <w:numId w:val="5"/>
        </w:numPr>
        <w:ind w:left="360"/>
        <w:jc w:val="both"/>
      </w:pPr>
      <w:r>
        <w:t>Strony postanawiają, że oprócz przypadków wymienionych w tytule ΧV Kodeksu Cywilnego przysługuje im prawo odstąpienia od umowy w następujących przypadkach:</w:t>
      </w:r>
    </w:p>
    <w:p w:rsidR="00C26F89" w:rsidRDefault="00C26F89" w:rsidP="00C26F89">
      <w:pPr>
        <w:jc w:val="both"/>
      </w:pPr>
    </w:p>
    <w:p w:rsidR="00C26F89" w:rsidRDefault="00C26F89" w:rsidP="00C26F89">
      <w:pPr>
        <w:numPr>
          <w:ilvl w:val="1"/>
          <w:numId w:val="5"/>
        </w:numPr>
        <w:tabs>
          <w:tab w:val="left" w:pos="900"/>
        </w:tabs>
        <w:spacing w:line="312" w:lineRule="auto"/>
        <w:ind w:left="900" w:hanging="357"/>
        <w:jc w:val="both"/>
      </w:pPr>
      <w:r>
        <w:t>ZAMAWIAJĄCY może odstąpić od umowy jeżeli:</w:t>
      </w:r>
    </w:p>
    <w:p w:rsidR="00C26F89" w:rsidRDefault="00C26F89" w:rsidP="00C26F89">
      <w:pPr>
        <w:spacing w:line="312" w:lineRule="auto"/>
        <w:ind w:left="903"/>
        <w:jc w:val="both"/>
      </w:pPr>
      <w:r>
        <w:t>−     nastąpi  rozwiązanie firmy WYKONAWCY,</w:t>
      </w:r>
    </w:p>
    <w:p w:rsidR="00C26F89" w:rsidRDefault="000A5558" w:rsidP="00C26F89">
      <w:pPr>
        <w:numPr>
          <w:ilvl w:val="2"/>
          <w:numId w:val="5"/>
        </w:numPr>
        <w:tabs>
          <w:tab w:val="left" w:pos="1260"/>
        </w:tabs>
        <w:spacing w:line="312" w:lineRule="auto"/>
        <w:ind w:left="1260" w:hanging="357"/>
        <w:jc w:val="both"/>
      </w:pPr>
      <w:r>
        <w:t>WYKONAWCA</w:t>
      </w:r>
      <w:r w:rsidR="00C26F89">
        <w:t xml:space="preserve"> nie rozpoczął konserwacji, </w:t>
      </w:r>
    </w:p>
    <w:p w:rsidR="00C26F89" w:rsidRDefault="000A5558" w:rsidP="00C26F89">
      <w:pPr>
        <w:numPr>
          <w:ilvl w:val="2"/>
          <w:numId w:val="5"/>
        </w:numPr>
        <w:tabs>
          <w:tab w:val="left" w:pos="1260"/>
        </w:tabs>
        <w:spacing w:line="312" w:lineRule="auto"/>
        <w:ind w:left="1260" w:hanging="357"/>
        <w:jc w:val="both"/>
      </w:pPr>
      <w:r>
        <w:t xml:space="preserve">WYKONAWCA </w:t>
      </w:r>
      <w:r w:rsidR="00C26F89">
        <w:t xml:space="preserve"> przerwał konserwację i nie realizuje jej przez okres</w:t>
      </w:r>
      <w:r w:rsidR="0006353C">
        <w:t xml:space="preserve"> </w:t>
      </w:r>
      <w:r w:rsidR="00C26F89">
        <w:t xml:space="preserve"> </w:t>
      </w:r>
      <w:r w:rsidR="003632E4">
        <w:rPr>
          <w:b/>
        </w:rPr>
        <w:t>3 miesięcy</w:t>
      </w:r>
      <w:r w:rsidR="00C26F89">
        <w:rPr>
          <w:b/>
        </w:rPr>
        <w:t xml:space="preserve"> </w:t>
      </w:r>
      <w:r>
        <w:rPr>
          <w:b/>
        </w:rPr>
        <w:t xml:space="preserve">                    </w:t>
      </w:r>
      <w:r w:rsidR="00C26F89">
        <w:t xml:space="preserve">lub nie przystąpił do usunięcia awarii w ciągu </w:t>
      </w:r>
      <w:r w:rsidR="00C26F89">
        <w:rPr>
          <w:b/>
        </w:rPr>
        <w:t>24 godzin</w:t>
      </w:r>
      <w:r w:rsidR="0092577A">
        <w:rPr>
          <w:b/>
        </w:rPr>
        <w:t xml:space="preserve"> </w:t>
      </w:r>
      <w:r w:rsidR="0092577A">
        <w:t>od jej zgłoszenia</w:t>
      </w:r>
      <w:r w:rsidR="00C26F89">
        <w:t>,</w:t>
      </w:r>
    </w:p>
    <w:p w:rsidR="00C26F89" w:rsidRPr="00886D8C" w:rsidRDefault="00C26F89" w:rsidP="00C26F89">
      <w:pPr>
        <w:numPr>
          <w:ilvl w:val="2"/>
          <w:numId w:val="5"/>
        </w:numPr>
        <w:tabs>
          <w:tab w:val="left" w:pos="1260"/>
        </w:tabs>
        <w:spacing w:line="312" w:lineRule="auto"/>
        <w:ind w:left="1260" w:hanging="357"/>
        <w:jc w:val="both"/>
      </w:pPr>
      <w:r w:rsidRPr="00886D8C">
        <w:t>WYKONAWCA wykonuje konserwację niezgodnie z umową,</w:t>
      </w:r>
    </w:p>
    <w:p w:rsidR="00886D8C" w:rsidRDefault="00886D8C" w:rsidP="00886D8C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6D8C">
        <w:rPr>
          <w:sz w:val="24"/>
          <w:szCs w:val="24"/>
        </w:rPr>
        <w:t xml:space="preserve">W przypadku zwłoki w zapłacie uzgodnionego wynagrodzenia, Zleceniodawca zapłaci </w:t>
      </w:r>
    </w:p>
    <w:p w:rsidR="00886D8C" w:rsidRPr="00886D8C" w:rsidRDefault="00886D8C" w:rsidP="00886D8C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86D8C">
        <w:rPr>
          <w:sz w:val="24"/>
          <w:szCs w:val="24"/>
        </w:rPr>
        <w:t xml:space="preserve">Wykonawcy odsetki  w  ustawowej wysokości. </w:t>
      </w:r>
    </w:p>
    <w:p w:rsidR="00886D8C" w:rsidRDefault="00886D8C" w:rsidP="00886D8C">
      <w:pPr>
        <w:pStyle w:val="Tekstpodstawowywcity2"/>
        <w:spacing w:after="0" w:line="240" w:lineRule="auto"/>
        <w:ind w:left="0"/>
        <w:jc w:val="both"/>
      </w:pPr>
      <w:r>
        <w:t xml:space="preserve">3. </w:t>
      </w:r>
      <w:r w:rsidRPr="00886D8C">
        <w:t xml:space="preserve">Strony zastrzegają sobie prawo  dochodzenia odszkodowania uzupełniającego   w </w:t>
      </w:r>
      <w:r>
        <w:t xml:space="preserve">  </w:t>
      </w:r>
      <w:r w:rsidRPr="00886D8C">
        <w:t xml:space="preserve">przypadku </w:t>
      </w:r>
    </w:p>
    <w:p w:rsidR="00886D8C" w:rsidRDefault="00886D8C" w:rsidP="00886D8C">
      <w:pPr>
        <w:pStyle w:val="Tekstpodstawowywcity2"/>
        <w:spacing w:after="0" w:line="240" w:lineRule="auto"/>
        <w:ind w:left="0"/>
        <w:jc w:val="both"/>
        <w:rPr>
          <w:b/>
        </w:rPr>
      </w:pPr>
      <w:r>
        <w:t xml:space="preserve">     </w:t>
      </w:r>
      <w:r w:rsidRPr="00886D8C">
        <w:t>zaistnienia szkody przewyższającej wysokość zastrzeżonych kar   umownych</w:t>
      </w:r>
      <w:r>
        <w:t>.</w:t>
      </w:r>
      <w:r>
        <w:rPr>
          <w:b/>
        </w:rPr>
        <w:t xml:space="preserve">                                    </w:t>
      </w:r>
    </w:p>
    <w:p w:rsidR="00C26F89" w:rsidRDefault="00886D8C" w:rsidP="00886D8C">
      <w:pPr>
        <w:jc w:val="both"/>
      </w:pPr>
      <w:r>
        <w:lastRenderedPageBreak/>
        <w:t xml:space="preserve">4. </w:t>
      </w:r>
      <w:r w:rsidR="00C26F89">
        <w:t>Odstąpienie od umowy powinno nastąpić w formie pisemnej z podaniem uzasadnienia,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14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both"/>
      </w:pPr>
      <w:r>
        <w:t xml:space="preserve">WYKONAWCA zobowiązany jest zachować w tajemnicy wiadomości związane </w:t>
      </w:r>
      <w:r>
        <w:br/>
        <w:t>z wykonywaniem niniejszej umowy.</w:t>
      </w:r>
    </w:p>
    <w:p w:rsidR="00C26F89" w:rsidRDefault="00C26F89" w:rsidP="00C26F89">
      <w:pPr>
        <w:jc w:val="center"/>
        <w:rPr>
          <w:b/>
        </w:rPr>
      </w:pPr>
      <w:r>
        <w:rPr>
          <w:b/>
        </w:rPr>
        <w:t>§ 15</w:t>
      </w:r>
    </w:p>
    <w:p w:rsidR="00C26F89" w:rsidRDefault="00C26F89" w:rsidP="00C26F89">
      <w:pPr>
        <w:jc w:val="center"/>
        <w:rPr>
          <w:b/>
        </w:rPr>
      </w:pPr>
    </w:p>
    <w:p w:rsidR="00C26F89" w:rsidRDefault="00C26F89" w:rsidP="00C26F89">
      <w:pPr>
        <w:jc w:val="center"/>
        <w:rPr>
          <w:b/>
        </w:rPr>
      </w:pPr>
    </w:p>
    <w:p w:rsidR="00C26F89" w:rsidRDefault="00C26F89" w:rsidP="00C26F89">
      <w:pPr>
        <w:jc w:val="both"/>
      </w:pPr>
      <w:r>
        <w:t>Przekazanie praw i obowiązków wynikających z powyższej umowy innemu WYKONAWCY może nastąpić jedynie za zgodą ZAMAWIAJĄCEGO wyrażony pod rygorem nieważności w formie pisemnej.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16</w:t>
      </w:r>
    </w:p>
    <w:p w:rsidR="00C26F89" w:rsidRDefault="00C26F89" w:rsidP="00C26F89">
      <w:pPr>
        <w:jc w:val="center"/>
        <w:rPr>
          <w:b/>
        </w:rPr>
      </w:pPr>
    </w:p>
    <w:p w:rsidR="00C26F89" w:rsidRDefault="00C26F89" w:rsidP="00C26F89">
      <w:pPr>
        <w:jc w:val="center"/>
        <w:rPr>
          <w:b/>
        </w:rPr>
      </w:pPr>
    </w:p>
    <w:p w:rsidR="00C26F89" w:rsidRDefault="00C26F89" w:rsidP="00150052">
      <w:pPr>
        <w:jc w:val="both"/>
      </w:pPr>
      <w:r>
        <w:t>WYKONAWCA bez zgody ZAMAWIAJĄCEGO wyrażonej w formie pisemnej pod rygorem nieważności, nie może dokonać przekazania swoich wierzytelności wynikających z zawartej umowy na osobę trzecią.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center"/>
        <w:rPr>
          <w:b/>
        </w:rPr>
      </w:pPr>
      <w:r>
        <w:rPr>
          <w:b/>
        </w:rPr>
        <w:t>§ 17</w:t>
      </w:r>
    </w:p>
    <w:p w:rsidR="00C26F89" w:rsidRDefault="00C26F89" w:rsidP="00C26F89">
      <w:pPr>
        <w:jc w:val="both"/>
      </w:pPr>
    </w:p>
    <w:p w:rsidR="00C26F89" w:rsidRDefault="00C26F89" w:rsidP="00C26F89">
      <w:pPr>
        <w:jc w:val="both"/>
      </w:pPr>
    </w:p>
    <w:p w:rsidR="00C26F89" w:rsidRDefault="00C26F89" w:rsidP="00C26F89">
      <w:pPr>
        <w:jc w:val="both"/>
      </w:pPr>
      <w:r>
        <w:t>Wszelkie zmiany umowy mogą być dokonywane jedynie za zgodą obu stron, wyrażoną na piśmie pod rygorem nieważności.</w:t>
      </w:r>
    </w:p>
    <w:p w:rsidR="00C26F89" w:rsidRDefault="00C26F89" w:rsidP="007B7966"/>
    <w:p w:rsidR="00C26F89" w:rsidRPr="007D32AE" w:rsidRDefault="00C26F89" w:rsidP="007D32AE">
      <w:pPr>
        <w:jc w:val="center"/>
        <w:rPr>
          <w:b/>
        </w:rPr>
      </w:pPr>
      <w:r>
        <w:rPr>
          <w:b/>
        </w:rPr>
        <w:t>§ 18</w:t>
      </w:r>
    </w:p>
    <w:p w:rsidR="007D32AE" w:rsidRPr="007D32AE" w:rsidRDefault="007D32AE" w:rsidP="007D32AE">
      <w:pPr>
        <w:pStyle w:val="Tekstpodstawowy2"/>
        <w:spacing w:before="100" w:beforeAutospacing="1"/>
        <w:rPr>
          <w:sz w:val="24"/>
          <w:szCs w:val="24"/>
        </w:rPr>
      </w:pPr>
      <w:r w:rsidRPr="007D32AE">
        <w:rPr>
          <w:sz w:val="24"/>
          <w:szCs w:val="24"/>
        </w:rPr>
        <w:t>Wszelkie spory wynikłe  w  trakcie realizacji niniejszej u</w:t>
      </w:r>
      <w:r w:rsidR="0092577A">
        <w:rPr>
          <w:sz w:val="24"/>
          <w:szCs w:val="24"/>
        </w:rPr>
        <w:t xml:space="preserve">mowy  będzie rozstrzygał  </w:t>
      </w:r>
      <w:r w:rsidR="00ED4AFA">
        <w:rPr>
          <w:sz w:val="24"/>
          <w:szCs w:val="24"/>
        </w:rPr>
        <w:t xml:space="preserve">właściwy Sąd                   dla siedziby Zamawiającego. </w:t>
      </w:r>
      <w:r w:rsidRPr="007D32AE">
        <w:rPr>
          <w:sz w:val="24"/>
          <w:szCs w:val="24"/>
        </w:rPr>
        <w:t>.</w:t>
      </w:r>
    </w:p>
    <w:p w:rsidR="007D32AE" w:rsidRDefault="007D32AE" w:rsidP="007D32AE">
      <w:pPr>
        <w:ind w:left="708"/>
        <w:jc w:val="both"/>
      </w:pPr>
      <w:r>
        <w:t xml:space="preserve">                                                               </w:t>
      </w:r>
    </w:p>
    <w:p w:rsidR="00C26F89" w:rsidRPr="00F168AF" w:rsidRDefault="00C26F89" w:rsidP="00F168AF">
      <w:pPr>
        <w:jc w:val="center"/>
        <w:rPr>
          <w:b/>
        </w:rPr>
      </w:pPr>
      <w:r>
        <w:rPr>
          <w:b/>
        </w:rPr>
        <w:t>§ 19</w:t>
      </w:r>
    </w:p>
    <w:p w:rsidR="002C04DF" w:rsidRDefault="00C26F89" w:rsidP="002C04DF">
      <w:pPr>
        <w:jc w:val="both"/>
      </w:pPr>
      <w:r>
        <w:t>W sprawach nie uregulowanych w niniejszej umowie zastosowanie mają przepisy Kodeksu Cywilnego</w:t>
      </w:r>
      <w:r w:rsidR="007B7966">
        <w:t>.</w:t>
      </w:r>
      <w:r w:rsidR="002C04DF">
        <w:t xml:space="preserve">                     </w:t>
      </w:r>
    </w:p>
    <w:p w:rsidR="00C570B2" w:rsidRDefault="002C04DF" w:rsidP="00FC7EFE">
      <w:pPr>
        <w:jc w:val="both"/>
      </w:pPr>
      <w:r>
        <w:t xml:space="preserve"> </w:t>
      </w:r>
      <w:r w:rsidR="00FC7EFE">
        <w:t xml:space="preserve">                                              </w:t>
      </w:r>
      <w:r w:rsidR="003E006D">
        <w:t xml:space="preserve">                               </w:t>
      </w:r>
      <w:r w:rsidR="00C570B2">
        <w:t xml:space="preserve">                                                               </w:t>
      </w:r>
    </w:p>
    <w:p w:rsidR="00FC7EFE" w:rsidRDefault="00C570B2" w:rsidP="00FC7EFE">
      <w:pPr>
        <w:jc w:val="both"/>
        <w:rPr>
          <w:b/>
        </w:rPr>
      </w:pPr>
      <w:r>
        <w:t xml:space="preserve">                                                                               </w:t>
      </w:r>
      <w:r w:rsidR="00FC7EFE">
        <w:rPr>
          <w:b/>
        </w:rPr>
        <w:t>§ 20</w:t>
      </w:r>
    </w:p>
    <w:p w:rsidR="00F168AF" w:rsidRPr="00F168AF" w:rsidRDefault="00F168AF" w:rsidP="00F168AF">
      <w:r>
        <w:t xml:space="preserve">                                                                                                               </w:t>
      </w:r>
    </w:p>
    <w:p w:rsidR="00F168AF" w:rsidRPr="00F06540" w:rsidRDefault="00F168AF" w:rsidP="00F168AF">
      <w:pPr>
        <w:jc w:val="both"/>
        <w:rPr>
          <w:b/>
        </w:rPr>
      </w:pPr>
    </w:p>
    <w:p w:rsidR="00F168AF" w:rsidRPr="00F06540" w:rsidRDefault="00F168AF" w:rsidP="00F168AF">
      <w:pPr>
        <w:pStyle w:val="Nagwek1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F06540">
        <w:rPr>
          <w:b w:val="0"/>
          <w:sz w:val="24"/>
          <w:szCs w:val="24"/>
        </w:rPr>
        <w:t>Załącznik nr 1 do niniejszej Umowy stanowi informacja dotycząca przetwarzania danych osobowych dla kontrahentów Spółdzielni Mieszkaniowej ”Bałtyk”                        w Gdyni.</w:t>
      </w:r>
    </w:p>
    <w:p w:rsidR="00F168AF" w:rsidRPr="00F168AF" w:rsidRDefault="00F168AF" w:rsidP="00F168AF">
      <w:pPr>
        <w:numPr>
          <w:ilvl w:val="0"/>
          <w:numId w:val="14"/>
        </w:numPr>
        <w:jc w:val="both"/>
      </w:pPr>
      <w:r w:rsidRPr="00F168AF">
        <w:t xml:space="preserve">O treści załącznika, o którym mowa powyżej firma………………………………….. zobowiązuje się niezwłocznie poinformować swoich pracowników lub inne osoby, jeżeli ich dane przekaże Spółdzielni Mieszkaniowej „Bałtyk” w treści niniejszej  umowy oraz potwierdzić wykonanie tego obowiązku na adres e-mail  </w:t>
      </w:r>
      <w:hyperlink r:id="rId9" w:history="1">
        <w:r w:rsidRPr="00F168AF">
          <w:rPr>
            <w:rStyle w:val="Hipercze"/>
          </w:rPr>
          <w:t>sm.baltyk.gdynia@smbaltyk.pl</w:t>
        </w:r>
      </w:hyperlink>
      <w:r w:rsidRPr="00F168AF">
        <w:t xml:space="preserve">        w terminie 7 dni od ich przekazani</w:t>
      </w:r>
      <w:r>
        <w:t>a</w:t>
      </w:r>
    </w:p>
    <w:p w:rsidR="00FC7EFE" w:rsidRPr="00F168AF" w:rsidRDefault="002C04DF" w:rsidP="002C04DF">
      <w:pPr>
        <w:jc w:val="both"/>
      </w:pPr>
      <w:r w:rsidRPr="00F168AF">
        <w:t xml:space="preserve">                                                                            </w:t>
      </w:r>
    </w:p>
    <w:p w:rsidR="002C04DF" w:rsidRDefault="00FC7EFE" w:rsidP="00C26F89">
      <w:pPr>
        <w:jc w:val="both"/>
      </w:pPr>
      <w:r>
        <w:t xml:space="preserve">                                                                               </w:t>
      </w:r>
      <w:r w:rsidR="002C04DF">
        <w:t xml:space="preserve"> </w:t>
      </w:r>
      <w:r>
        <w:rPr>
          <w:b/>
        </w:rPr>
        <w:t>§ 21</w:t>
      </w:r>
      <w:bookmarkStart w:id="0" w:name="_GoBack"/>
      <w:bookmarkEnd w:id="0"/>
    </w:p>
    <w:p w:rsidR="002C04DF" w:rsidRDefault="002C04DF" w:rsidP="00C26F89">
      <w:pPr>
        <w:jc w:val="both"/>
      </w:pPr>
    </w:p>
    <w:p w:rsidR="002C04DF" w:rsidRDefault="002C04DF" w:rsidP="002C04DF">
      <w:r>
        <w:t>Integralną częścią umowy są:</w:t>
      </w:r>
    </w:p>
    <w:p w:rsidR="002C04DF" w:rsidRDefault="002C04DF" w:rsidP="002C04DF">
      <w:r>
        <w:t xml:space="preserve">1.  Specyfikacja Istotnych Warunków Zamówienia przetargu nieograniczonego na wykonanie    </w:t>
      </w:r>
    </w:p>
    <w:p w:rsidR="002C04DF" w:rsidRDefault="002C04DF" w:rsidP="002C04DF">
      <w:r>
        <w:t xml:space="preserve">      </w:t>
      </w:r>
      <w:r w:rsidR="003E006D">
        <w:t>usług eksploatacyjnych w 2024</w:t>
      </w:r>
      <w:r>
        <w:t xml:space="preserve"> </w:t>
      </w:r>
      <w:r w:rsidR="003E006D">
        <w:t>r., ogłoszonego w dniu ….02.2024</w:t>
      </w:r>
      <w:r>
        <w:t xml:space="preserve"> r., przez SM „Bałtyk”</w:t>
      </w:r>
      <w:r>
        <w:br/>
        <w:t>2.  Oferta Zleceniobiorcy do w/w przetargu.</w:t>
      </w:r>
    </w:p>
    <w:p w:rsidR="00C26F89" w:rsidRDefault="002C04DF" w:rsidP="003E006D">
      <w:r>
        <w:lastRenderedPageBreak/>
        <w:t xml:space="preserve">                                                                    </w:t>
      </w:r>
    </w:p>
    <w:p w:rsidR="00C26F89" w:rsidRDefault="00764D29" w:rsidP="00C26F89">
      <w:pPr>
        <w:jc w:val="center"/>
        <w:rPr>
          <w:b/>
        </w:rPr>
      </w:pPr>
      <w:r>
        <w:rPr>
          <w:b/>
        </w:rPr>
        <w:t xml:space="preserve"> </w:t>
      </w:r>
      <w:r w:rsidR="00FC7EFE">
        <w:rPr>
          <w:b/>
        </w:rPr>
        <w:t>§ 22</w:t>
      </w:r>
    </w:p>
    <w:p w:rsidR="00C26F89" w:rsidRDefault="00C26F89" w:rsidP="00C26F89">
      <w:pPr>
        <w:jc w:val="both"/>
      </w:pPr>
    </w:p>
    <w:p w:rsidR="00C26F89" w:rsidRDefault="002C04DF" w:rsidP="00C26F89">
      <w:pPr>
        <w:jc w:val="both"/>
      </w:pPr>
      <w:r>
        <w:t>Umowę sporządzono w 2</w:t>
      </w:r>
      <w:r w:rsidR="00C26F89">
        <w:t xml:space="preserve"> </w:t>
      </w:r>
      <w:r w:rsidR="0092577A">
        <w:t xml:space="preserve">jednobrzmiących egzemplarzach po 1 </w:t>
      </w:r>
      <w:r w:rsidR="00C26F89">
        <w:t>dla każdej ze stron.</w:t>
      </w:r>
    </w:p>
    <w:p w:rsidR="00C26F89" w:rsidRDefault="00C26F89" w:rsidP="00C26F89">
      <w:pPr>
        <w:jc w:val="both"/>
      </w:pPr>
      <w:r>
        <w:t xml:space="preserve">   </w:t>
      </w:r>
    </w:p>
    <w:p w:rsidR="00C26F89" w:rsidRDefault="00C26F89" w:rsidP="00C26F89">
      <w:pPr>
        <w:jc w:val="both"/>
      </w:pPr>
    </w:p>
    <w:p w:rsidR="00C26F89" w:rsidRDefault="00C26F89" w:rsidP="00C26F89">
      <w:pPr>
        <w:tabs>
          <w:tab w:val="left" w:pos="3225"/>
        </w:tabs>
      </w:pPr>
      <w:r>
        <w:t xml:space="preserve">        </w:t>
      </w:r>
      <w:r w:rsidRPr="00D4765D">
        <w:rPr>
          <w:b/>
        </w:rPr>
        <w:t>ZAMAWIAJĄCY</w:t>
      </w:r>
      <w:r>
        <w:tab/>
        <w:t xml:space="preserve">                                                           </w:t>
      </w:r>
      <w:r w:rsidRPr="00D4765D">
        <w:rPr>
          <w:b/>
        </w:rPr>
        <w:t>WYKONAWCA</w:t>
      </w:r>
    </w:p>
    <w:sectPr w:rsidR="00C26F89" w:rsidSect="00044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50" w:rsidRDefault="00387A50" w:rsidP="007D32AE">
      <w:r>
        <w:separator/>
      </w:r>
    </w:p>
  </w:endnote>
  <w:endnote w:type="continuationSeparator" w:id="0">
    <w:p w:rsidR="00387A50" w:rsidRDefault="00387A50" w:rsidP="007D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E" w:rsidRDefault="007D32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901459"/>
      <w:docPartObj>
        <w:docPartGallery w:val="Page Numbers (Bottom of Page)"/>
        <w:docPartUnique/>
      </w:docPartObj>
    </w:sdtPr>
    <w:sdtEndPr/>
    <w:sdtContent>
      <w:p w:rsidR="0071193B" w:rsidRDefault="00711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B4">
          <w:rPr>
            <w:noProof/>
          </w:rPr>
          <w:t>1</w:t>
        </w:r>
        <w:r>
          <w:fldChar w:fldCharType="end"/>
        </w:r>
      </w:p>
    </w:sdtContent>
  </w:sdt>
  <w:p w:rsidR="007D32AE" w:rsidRDefault="007D32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E" w:rsidRDefault="007D3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50" w:rsidRDefault="00387A50" w:rsidP="007D32AE">
      <w:r>
        <w:separator/>
      </w:r>
    </w:p>
  </w:footnote>
  <w:footnote w:type="continuationSeparator" w:id="0">
    <w:p w:rsidR="00387A50" w:rsidRDefault="00387A50" w:rsidP="007D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E" w:rsidRDefault="007D32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E" w:rsidRDefault="007D3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E" w:rsidRDefault="007D32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50"/>
    <w:multiLevelType w:val="hybridMultilevel"/>
    <w:tmpl w:val="C0343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962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A0759"/>
    <w:multiLevelType w:val="hybridMultilevel"/>
    <w:tmpl w:val="18AE54C4"/>
    <w:lvl w:ilvl="0" w:tplc="6692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AE5"/>
    <w:multiLevelType w:val="hybridMultilevel"/>
    <w:tmpl w:val="392A6E1E"/>
    <w:lvl w:ilvl="0" w:tplc="D75A1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E282741"/>
    <w:multiLevelType w:val="hybridMultilevel"/>
    <w:tmpl w:val="716A7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27496"/>
    <w:multiLevelType w:val="hybridMultilevel"/>
    <w:tmpl w:val="B0AE9168"/>
    <w:lvl w:ilvl="0" w:tplc="21203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C33A6B"/>
    <w:multiLevelType w:val="hybridMultilevel"/>
    <w:tmpl w:val="4788879E"/>
    <w:lvl w:ilvl="0" w:tplc="3FAE44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6E96"/>
    <w:multiLevelType w:val="hybridMultilevel"/>
    <w:tmpl w:val="76B69950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E2BE9"/>
    <w:multiLevelType w:val="hybridMultilevel"/>
    <w:tmpl w:val="57804DE6"/>
    <w:lvl w:ilvl="0" w:tplc="21203F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565E3B"/>
    <w:multiLevelType w:val="hybridMultilevel"/>
    <w:tmpl w:val="FE4C7850"/>
    <w:lvl w:ilvl="0" w:tplc="6692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CC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808FC"/>
    <w:multiLevelType w:val="hybridMultilevel"/>
    <w:tmpl w:val="CDFA6564"/>
    <w:lvl w:ilvl="0" w:tplc="81761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D57F3"/>
    <w:multiLevelType w:val="hybridMultilevel"/>
    <w:tmpl w:val="0F9AD32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0C47F8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21203F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75D617F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89"/>
    <w:rsid w:val="00010665"/>
    <w:rsid w:val="00044E2E"/>
    <w:rsid w:val="0006353C"/>
    <w:rsid w:val="00082473"/>
    <w:rsid w:val="000961FA"/>
    <w:rsid w:val="000A5558"/>
    <w:rsid w:val="000E61BF"/>
    <w:rsid w:val="00104316"/>
    <w:rsid w:val="00105620"/>
    <w:rsid w:val="00150052"/>
    <w:rsid w:val="0015098F"/>
    <w:rsid w:val="00183244"/>
    <w:rsid w:val="00193208"/>
    <w:rsid w:val="001A486E"/>
    <w:rsid w:val="001A4C0C"/>
    <w:rsid w:val="001D6F24"/>
    <w:rsid w:val="001E28B6"/>
    <w:rsid w:val="001F5864"/>
    <w:rsid w:val="002340E2"/>
    <w:rsid w:val="002A629D"/>
    <w:rsid w:val="002B7ABD"/>
    <w:rsid w:val="002C04DF"/>
    <w:rsid w:val="002E77C9"/>
    <w:rsid w:val="00326338"/>
    <w:rsid w:val="003632E4"/>
    <w:rsid w:val="0038179E"/>
    <w:rsid w:val="00383FB4"/>
    <w:rsid w:val="00387A50"/>
    <w:rsid w:val="003E006D"/>
    <w:rsid w:val="004066E7"/>
    <w:rsid w:val="004632E4"/>
    <w:rsid w:val="004C3563"/>
    <w:rsid w:val="004F3766"/>
    <w:rsid w:val="00503C37"/>
    <w:rsid w:val="00506530"/>
    <w:rsid w:val="00536F76"/>
    <w:rsid w:val="005563AA"/>
    <w:rsid w:val="00562BAF"/>
    <w:rsid w:val="005A5518"/>
    <w:rsid w:val="005B79A5"/>
    <w:rsid w:val="005C39B3"/>
    <w:rsid w:val="005C484A"/>
    <w:rsid w:val="0068480C"/>
    <w:rsid w:val="006873C5"/>
    <w:rsid w:val="00692DCD"/>
    <w:rsid w:val="006A56BB"/>
    <w:rsid w:val="006C3064"/>
    <w:rsid w:val="006E4C15"/>
    <w:rsid w:val="0071193B"/>
    <w:rsid w:val="00764D29"/>
    <w:rsid w:val="007B7966"/>
    <w:rsid w:val="007D32AE"/>
    <w:rsid w:val="00800E48"/>
    <w:rsid w:val="00814BE4"/>
    <w:rsid w:val="00825001"/>
    <w:rsid w:val="00865414"/>
    <w:rsid w:val="00886D8C"/>
    <w:rsid w:val="008A6429"/>
    <w:rsid w:val="008B27BD"/>
    <w:rsid w:val="008B6E29"/>
    <w:rsid w:val="008F3415"/>
    <w:rsid w:val="00901DAC"/>
    <w:rsid w:val="0090297E"/>
    <w:rsid w:val="009217DF"/>
    <w:rsid w:val="0092577A"/>
    <w:rsid w:val="00986778"/>
    <w:rsid w:val="009C51FE"/>
    <w:rsid w:val="009D0E5D"/>
    <w:rsid w:val="009E4087"/>
    <w:rsid w:val="009F679F"/>
    <w:rsid w:val="00A14EB4"/>
    <w:rsid w:val="00A4092B"/>
    <w:rsid w:val="00A42338"/>
    <w:rsid w:val="00A83575"/>
    <w:rsid w:val="00AC130B"/>
    <w:rsid w:val="00B06953"/>
    <w:rsid w:val="00B371A0"/>
    <w:rsid w:val="00B57FC0"/>
    <w:rsid w:val="00B63D2A"/>
    <w:rsid w:val="00B76EB9"/>
    <w:rsid w:val="00B76FBA"/>
    <w:rsid w:val="00B91DDE"/>
    <w:rsid w:val="00BA2AA8"/>
    <w:rsid w:val="00BC7F76"/>
    <w:rsid w:val="00C00073"/>
    <w:rsid w:val="00C26F89"/>
    <w:rsid w:val="00C410BC"/>
    <w:rsid w:val="00C437B5"/>
    <w:rsid w:val="00C51E44"/>
    <w:rsid w:val="00C570B2"/>
    <w:rsid w:val="00C61563"/>
    <w:rsid w:val="00C63177"/>
    <w:rsid w:val="00C63B9C"/>
    <w:rsid w:val="00C748CF"/>
    <w:rsid w:val="00CB251C"/>
    <w:rsid w:val="00CC5811"/>
    <w:rsid w:val="00CF42DA"/>
    <w:rsid w:val="00CF4D69"/>
    <w:rsid w:val="00D10574"/>
    <w:rsid w:val="00D248A7"/>
    <w:rsid w:val="00D31806"/>
    <w:rsid w:val="00D43092"/>
    <w:rsid w:val="00D4765D"/>
    <w:rsid w:val="00D51F2E"/>
    <w:rsid w:val="00D5205D"/>
    <w:rsid w:val="00D534F3"/>
    <w:rsid w:val="00DB3517"/>
    <w:rsid w:val="00E52E16"/>
    <w:rsid w:val="00EB1F1F"/>
    <w:rsid w:val="00ED1A7B"/>
    <w:rsid w:val="00ED4AFA"/>
    <w:rsid w:val="00F168AF"/>
    <w:rsid w:val="00F316CF"/>
    <w:rsid w:val="00F461B8"/>
    <w:rsid w:val="00F7472C"/>
    <w:rsid w:val="00FA4614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68A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01DAC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D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6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6D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6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168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F16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68A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01DAC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D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6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6D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6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168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F16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.baltyk.gdynia@smbalty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0C80-D4B1-48C3-AE6B-90CBB81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2014-03-27T08:58:00Z</cp:lastPrinted>
  <dcterms:created xsi:type="dcterms:W3CDTF">2024-02-12T12:28:00Z</dcterms:created>
  <dcterms:modified xsi:type="dcterms:W3CDTF">2024-02-12T12:35:00Z</dcterms:modified>
</cp:coreProperties>
</file>